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1E" w:rsidRDefault="002D161E" w:rsidP="002D161E">
      <w:pPr>
        <w:tabs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after="0" w:line="240" w:lineRule="auto"/>
        <w:jc w:val="center"/>
        <w:rPr>
          <w:rFonts w:ascii="Tms Rmn" w:hAnsi="Tms Rmn"/>
          <w:sz w:val="18"/>
        </w:rPr>
      </w:pPr>
      <w:r>
        <w:rPr>
          <w:noProof/>
        </w:rPr>
        <w:drawing>
          <wp:inline distT="0" distB="0" distL="0" distR="0" wp14:anchorId="0A9DBC62" wp14:editId="6050AD94">
            <wp:extent cx="498475" cy="522605"/>
            <wp:effectExtent l="0" t="0" r="0" b="0"/>
            <wp:docPr id="4" name="Imagem 4" descr="brasao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rasaorepublic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1E" w:rsidRDefault="002D161E" w:rsidP="002D161E">
      <w:pPr>
        <w:spacing w:after="0" w:line="240" w:lineRule="auto"/>
        <w:jc w:val="center"/>
      </w:pPr>
      <w:r>
        <w:rPr>
          <w:b/>
        </w:rPr>
        <w:t>MINISTÉRIO DA EDUCAÇÃO</w:t>
      </w:r>
    </w:p>
    <w:p w:rsidR="002D161E" w:rsidRDefault="002D161E" w:rsidP="002D161E">
      <w:pPr>
        <w:spacing w:after="0" w:line="240" w:lineRule="auto"/>
        <w:jc w:val="center"/>
      </w:pPr>
      <w:r>
        <w:rPr>
          <w:b/>
        </w:rPr>
        <w:t>UNIVERSIDADE FEDERAL DE ITAJUBÁ</w:t>
      </w:r>
    </w:p>
    <w:p w:rsidR="002D161E" w:rsidRDefault="00AF5A27" w:rsidP="002D161E">
      <w:pPr>
        <w:spacing w:after="0" w:line="240" w:lineRule="auto"/>
        <w:jc w:val="center"/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-3966845</wp:posOffset>
                </wp:positionH>
                <wp:positionV relativeFrom="paragraph">
                  <wp:posOffset>3819525</wp:posOffset>
                </wp:positionV>
                <wp:extent cx="7919720" cy="575945"/>
                <wp:effectExtent l="13335" t="15240" r="10795" b="8890"/>
                <wp:wrapNone/>
                <wp:docPr id="7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5400000">
                          <a:off x="0" y="0"/>
                          <a:ext cx="7919720" cy="57594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F5A27" w:rsidRDefault="00AF5A27" w:rsidP="00AF5A2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Universidade Federal de Itajubá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-312.35pt;margin-top:300.75pt;width:623.6pt;height:45.35pt;rotation:-9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" o:allowincell="f" filled="f" stroked="f">
                <o:lock v:ext="edit" shapetype="t"/>
                <v:textbox style="mso-fit-shape-to-text:t">
                  <w:txbxContent>
                    <w:p w:rsidR="00AF5A27" w:rsidRDefault="00AF5A27" w:rsidP="00AF5A2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Universidade Federal de Itajubá</w:t>
                      </w:r>
                    </w:p>
                  </w:txbxContent>
                </v:textbox>
              </v:shape>
            </w:pict>
          </mc:Fallback>
        </mc:AlternateContent>
      </w:r>
      <w:r w:rsidR="002D161E">
        <w:t>Criada pela Lei nº 10.435, de 24 de abril de 2002</w:t>
      </w:r>
    </w:p>
    <w:p w:rsidR="002D161E" w:rsidRDefault="002D161E" w:rsidP="002D161E">
      <w:pPr>
        <w:spacing w:after="0" w:line="240" w:lineRule="auto"/>
        <w:jc w:val="center"/>
        <w:rPr>
          <w:b/>
          <w:bCs/>
          <w:sz w:val="28"/>
        </w:rPr>
      </w:pPr>
      <w:r>
        <w:rPr>
          <w:b/>
          <w:bCs/>
        </w:rPr>
        <w:t>Instituto de Engenharia Mecânica</w:t>
      </w:r>
    </w:p>
    <w:p w:rsidR="001F132E" w:rsidRDefault="001F132E" w:rsidP="006D3D2C">
      <w:pPr>
        <w:spacing w:after="0"/>
        <w:rPr>
          <w:b/>
          <w:sz w:val="30"/>
          <w:szCs w:val="30"/>
        </w:rPr>
      </w:pP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F96A1F" w:rsidRDefault="00F96A1F" w:rsidP="006D3D2C">
      <w:pPr>
        <w:spacing w:after="0"/>
        <w:rPr>
          <w:b/>
          <w:sz w:val="30"/>
          <w:szCs w:val="30"/>
        </w:rPr>
      </w:pPr>
    </w:p>
    <w:p w:rsidR="006D3D2C" w:rsidRDefault="002D161E" w:rsidP="004A3937">
      <w:pPr>
        <w:spacing w:after="0"/>
        <w:ind w:left="709"/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 wp14:anchorId="7ED9B78B" wp14:editId="01635A7E">
            <wp:extent cx="5656745" cy="1828176"/>
            <wp:effectExtent l="0" t="0" r="1270" b="63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78" cy="18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F96A1F" w:rsidRDefault="00F96A1F" w:rsidP="006D3D2C">
      <w:pPr>
        <w:spacing w:after="0"/>
        <w:rPr>
          <w:b/>
          <w:sz w:val="30"/>
          <w:szCs w:val="30"/>
        </w:rPr>
      </w:pPr>
    </w:p>
    <w:p w:rsidR="006D3D2C" w:rsidRDefault="002D161E" w:rsidP="006D3D2C">
      <w:pPr>
        <w:spacing w:after="0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B702F8" wp14:editId="40F98D9B">
                <wp:simplePos x="0" y="0"/>
                <wp:positionH relativeFrom="column">
                  <wp:posOffset>839470</wp:posOffset>
                </wp:positionH>
                <wp:positionV relativeFrom="paragraph">
                  <wp:posOffset>28575</wp:posOffset>
                </wp:positionV>
                <wp:extent cx="5029200" cy="2773045"/>
                <wp:effectExtent l="0" t="0" r="19050" b="2730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77304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0F03AF"/>
                            </a:gs>
                            <a:gs pos="0">
                              <a:schemeClr val="accent1">
                                <a:lumMod val="75000"/>
                              </a:schemeClr>
                            </a:gs>
                            <a:gs pos="91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D2C" w:rsidRDefault="006D3D2C" w:rsidP="006D3D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B702F8" id="Text Box 9" o:spid="_x0000_s1027" type="#_x0000_t202" style="position:absolute;left:0;text-align:left;margin-left:66.1pt;margin-top:2.25pt;width:396pt;height:2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" fillcolor="#0f03af">
                <v:fill color2="#dbe5f1 [660]" angle="90" colors="0 #0f03af;0 #376092;59638f #dce6f2" focus="100%" type="gradient"/>
                <v:textbox>
                  <w:txbxContent>
                    <w:p w:rsidR="006D3D2C" w:rsidRDefault="006D3D2C" w:rsidP="006D3D2C"/>
                  </w:txbxContent>
                </v:textbox>
              </v:shape>
            </w:pict>
          </mc:Fallback>
        </mc:AlternateContent>
      </w: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6D3D2C" w:rsidRDefault="00AF5A27" w:rsidP="006D3D2C">
      <w:pPr>
        <w:spacing w:after="0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36195</wp:posOffset>
                </wp:positionV>
                <wp:extent cx="4392295" cy="1403985"/>
                <wp:effectExtent l="8890" t="15875" r="8890" b="8890"/>
                <wp:wrapNone/>
                <wp:docPr id="5" name="WordAr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92295" cy="140398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F5A27" w:rsidRDefault="00AF5A27" w:rsidP="00AF5A2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404040" w:themeColor="text1" w:themeTint="BF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Título do Trabalho </w:t>
                            </w:r>
                          </w:p>
                          <w:p w:rsidR="00AF5A27" w:rsidRDefault="00AF5A27" w:rsidP="00AF5A2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404040" w:themeColor="text1" w:themeTint="BF"/>
                                <w:sz w:val="32"/>
                                <w:szCs w:val="3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Final de Graduação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WordArt 10" o:spid="_x0000_s1028" type="#_x0000_t202" style="position:absolute;left:0;text-align:left;margin-left:90.4pt;margin-top:2.85pt;width:345.85pt;height:11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" filled="f" stroked="f">
                <o:lock v:ext="edit" shapetype="t"/>
                <v:textbox style="mso-fit-shape-to-text:t">
                  <w:txbxContent>
                    <w:p w:rsidR="00AF5A27" w:rsidRDefault="00AF5A27" w:rsidP="00AF5A2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404040" w:themeColor="text1" w:themeTint="BF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Título do Trabalho </w:t>
                      </w:r>
                    </w:p>
                    <w:p w:rsidR="00AF5A27" w:rsidRDefault="00AF5A27" w:rsidP="00AF5A2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404040" w:themeColor="text1" w:themeTint="BF"/>
                          <w:sz w:val="32"/>
                          <w:szCs w:val="3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Final de Graduação</w:t>
                      </w:r>
                    </w:p>
                  </w:txbxContent>
                </v:textbox>
              </v:shape>
            </w:pict>
          </mc:Fallback>
        </mc:AlternateContent>
      </w: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6D3D2C" w:rsidRDefault="006D3D2C" w:rsidP="006D3D2C">
      <w:pPr>
        <w:spacing w:after="0"/>
        <w:rPr>
          <w:b/>
          <w:sz w:val="30"/>
          <w:szCs w:val="30"/>
        </w:rPr>
      </w:pPr>
    </w:p>
    <w:p w:rsidR="006D3D2C" w:rsidRDefault="00AF5A27" w:rsidP="006D3D2C">
      <w:pPr>
        <w:spacing w:after="0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2423795</wp:posOffset>
                </wp:positionV>
                <wp:extent cx="1323975" cy="544195"/>
                <wp:effectExtent l="0" t="0" r="0" b="0"/>
                <wp:wrapNone/>
                <wp:docPr id="3" name="WordAr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323975" cy="54419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F5A27" w:rsidRDefault="00AF5A27" w:rsidP="00AF5A2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ahoma" w:eastAsia="Tahoma" w:hAnsi="Tahoma" w:cs="Tahoma"/>
                                <w:color w:val="000000" w:themeColor="text1"/>
                                <w:sz w:val="72"/>
                                <w:szCs w:val="72"/>
                                <w14:textOutline w14:w="190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="00AA26FE">
                              <w:rPr>
                                <w:rFonts w:ascii="Tahoma" w:eastAsia="Tahoma" w:hAnsi="Tahoma" w:cs="Tahoma"/>
                                <w:color w:val="000000" w:themeColor="text1"/>
                                <w:sz w:val="72"/>
                                <w:szCs w:val="72"/>
                                <w14:textOutline w14:w="190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BD0EFC">
                              <w:rPr>
                                <w:rFonts w:ascii="Tahoma" w:eastAsia="Tahoma" w:hAnsi="Tahoma" w:cs="Tahoma"/>
                                <w:color w:val="000000" w:themeColor="text1"/>
                                <w:sz w:val="72"/>
                                <w:szCs w:val="72"/>
                                <w14:textOutline w14:w="190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7" o:spid="_x0000_s1029" type="#_x0000_t202" style="position:absolute;left:0;text-align:left;margin-left:193.95pt;margin-top:190.85pt;width:104.2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" filled="f" stroked="f">
                <o:lock v:ext="edit" text="t" shapetype="t"/>
                <v:textbox>
                  <w:txbxContent>
                    <w:p w:rsidR="00AF5A27" w:rsidRDefault="00AF5A27" w:rsidP="00AF5A2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ahoma" w:eastAsia="Tahoma" w:hAnsi="Tahoma" w:cs="Tahoma"/>
                          <w:color w:val="000000" w:themeColor="text1"/>
                          <w:sz w:val="72"/>
                          <w:szCs w:val="72"/>
                          <w14:textOutline w14:w="190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="00AA26FE">
                        <w:rPr>
                          <w:rFonts w:ascii="Tahoma" w:eastAsia="Tahoma" w:hAnsi="Tahoma" w:cs="Tahoma"/>
                          <w:color w:val="000000" w:themeColor="text1"/>
                          <w:sz w:val="72"/>
                          <w:szCs w:val="72"/>
                          <w14:textOutline w14:w="190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BD0EFC">
                        <w:rPr>
                          <w:rFonts w:ascii="Tahoma" w:eastAsia="Tahoma" w:hAnsi="Tahoma" w:cs="Tahoma"/>
                          <w:color w:val="000000" w:themeColor="text1"/>
                          <w:sz w:val="72"/>
                          <w:szCs w:val="72"/>
                          <w14:textOutline w14:w="190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96A1F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25C88" wp14:editId="36F47EB6">
                <wp:simplePos x="0" y="0"/>
                <wp:positionH relativeFrom="column">
                  <wp:posOffset>736600</wp:posOffset>
                </wp:positionH>
                <wp:positionV relativeFrom="paragraph">
                  <wp:posOffset>1030605</wp:posOffset>
                </wp:positionV>
                <wp:extent cx="5029200" cy="748030"/>
                <wp:effectExtent l="0" t="0" r="19050" b="1397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7480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3600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A1F" w:rsidRDefault="00F96A1F" w:rsidP="00F96A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32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D3D2C" w:rsidRPr="00D90D9E" w:rsidRDefault="00F96A1F" w:rsidP="00F96A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sz w:val="32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90D9E">
                              <w:rPr>
                                <w:rFonts w:ascii="Arial" w:hAnsi="Arial"/>
                                <w:b/>
                                <w:sz w:val="32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Nome do aluno (a)</w:t>
                            </w:r>
                          </w:p>
                          <w:p w:rsidR="006D3D2C" w:rsidRPr="0043051C" w:rsidRDefault="006D3D2C" w:rsidP="006D3D2C">
                            <w:pPr>
                              <w:spacing w:after="0" w:line="240" w:lineRule="auto"/>
                              <w:jc w:val="left"/>
                              <w:rPr>
                                <w:rFonts w:ascii="Arial" w:hAnsi="Arial"/>
                                <w:b/>
                                <w:color w:val="000000"/>
                                <w:sz w:val="32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D3D2C" w:rsidRPr="0043051C" w:rsidRDefault="006D3D2C" w:rsidP="006D3D2C">
                            <w:pPr>
                              <w:spacing w:after="0" w:line="240" w:lineRule="auto"/>
                              <w:jc w:val="left"/>
                              <w:rPr>
                                <w:rFonts w:ascii="Arial" w:hAnsi="Arial"/>
                                <w:b/>
                                <w:color w:val="000000"/>
                                <w:sz w:val="32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925C88" id="Text Box 8" o:spid="_x0000_s1030" type="#_x0000_t202" style="position:absolute;left:0;text-align:left;margin-left:58pt;margin-top:81.15pt;width:396pt;height:5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" fillcolor="#bfbfbf [2412]">
                <v:fill color2="white [3212]" angle="90" colors="0 #bfbfbf;23593f #bfbfbf" focus="100%" type="gradient"/>
                <v:textbox>
                  <w:txbxContent>
                    <w:p w:rsidR="00F96A1F" w:rsidRDefault="00F96A1F" w:rsidP="00F96A1F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color w:val="000000"/>
                          <w:sz w:val="32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D3D2C" w:rsidRPr="00D90D9E" w:rsidRDefault="00F96A1F" w:rsidP="00F96A1F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b/>
                          <w:sz w:val="32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90D9E">
                        <w:rPr>
                          <w:rFonts w:ascii="Arial" w:hAnsi="Arial"/>
                          <w:b/>
                          <w:sz w:val="32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Nome do aluno (a)</w:t>
                      </w:r>
                    </w:p>
                    <w:p w:rsidR="006D3D2C" w:rsidRPr="0043051C" w:rsidRDefault="006D3D2C" w:rsidP="006D3D2C">
                      <w:pPr>
                        <w:spacing w:after="0" w:line="240" w:lineRule="auto"/>
                        <w:jc w:val="left"/>
                        <w:rPr>
                          <w:rFonts w:ascii="Arial" w:hAnsi="Arial"/>
                          <w:b/>
                          <w:color w:val="000000"/>
                          <w:sz w:val="32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D3D2C" w:rsidRPr="0043051C" w:rsidRDefault="006D3D2C" w:rsidP="006D3D2C">
                      <w:pPr>
                        <w:spacing w:after="0" w:line="240" w:lineRule="auto"/>
                        <w:jc w:val="left"/>
                        <w:rPr>
                          <w:rFonts w:ascii="Arial" w:hAnsi="Arial"/>
                          <w:b/>
                          <w:color w:val="000000"/>
                          <w:sz w:val="32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3D2C" w:rsidRDefault="006D3D2C" w:rsidP="006D3D2C">
      <w:pPr>
        <w:spacing w:after="0"/>
        <w:rPr>
          <w:b/>
          <w:sz w:val="30"/>
          <w:szCs w:val="30"/>
        </w:rPr>
        <w:sectPr w:rsidR="006D3D2C" w:rsidSect="00F96A1F">
          <w:footerReference w:type="even" r:id="rId10"/>
          <w:headerReference w:type="first" r:id="rId11"/>
          <w:footerReference w:type="first" r:id="rId12"/>
          <w:type w:val="continuous"/>
          <w:pgSz w:w="11907" w:h="16840" w:code="9"/>
          <w:pgMar w:top="426" w:right="992" w:bottom="1134" w:left="1701" w:header="720" w:footer="720" w:gutter="0"/>
          <w:pgNumType w:fmt="lowerRoman" w:start="2"/>
          <w:cols w:space="720"/>
          <w:formProt w:val="0"/>
          <w:docGrid w:linePitch="326"/>
        </w:sectPr>
      </w:pPr>
    </w:p>
    <w:p w:rsidR="001F132E" w:rsidRDefault="001F132E" w:rsidP="001F132E">
      <w:pPr>
        <w:pStyle w:val="Cabealho"/>
        <w:spacing w:after="0" w:line="240" w:lineRule="auto"/>
        <w:jc w:val="center"/>
        <w:rPr>
          <w:b/>
          <w:sz w:val="30"/>
          <w:szCs w:val="30"/>
        </w:rPr>
      </w:pPr>
    </w:p>
    <w:p w:rsidR="001F132E" w:rsidRDefault="001F132E" w:rsidP="001F132E">
      <w:pPr>
        <w:pStyle w:val="Cabealho"/>
        <w:spacing w:after="0" w:line="240" w:lineRule="auto"/>
        <w:jc w:val="center"/>
        <w:rPr>
          <w:b/>
          <w:sz w:val="30"/>
          <w:szCs w:val="30"/>
        </w:rPr>
      </w:pPr>
    </w:p>
    <w:p w:rsidR="001F132E" w:rsidRDefault="001F132E" w:rsidP="001F132E">
      <w:pPr>
        <w:pStyle w:val="Cabealho"/>
        <w:spacing w:after="0" w:line="240" w:lineRule="auto"/>
        <w:jc w:val="center"/>
        <w:rPr>
          <w:b/>
          <w:sz w:val="30"/>
          <w:szCs w:val="30"/>
        </w:rPr>
      </w:pPr>
    </w:p>
    <w:p w:rsidR="001F132E" w:rsidRPr="00980B4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b/>
          <w:sz w:val="36"/>
        </w:rPr>
      </w:pPr>
      <w:r w:rsidRPr="00980B4E">
        <w:rPr>
          <w:rFonts w:ascii="Arial" w:hAnsi="Arial" w:cs="Arial"/>
          <w:b/>
          <w:sz w:val="36"/>
        </w:rPr>
        <w:t>Universidade Federal de Itajubá</w:t>
      </w:r>
    </w:p>
    <w:p w:rsidR="001F132E" w:rsidRPr="00980B4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2"/>
        </w:rPr>
      </w:pPr>
      <w:r w:rsidRPr="00980B4E">
        <w:rPr>
          <w:rFonts w:ascii="Arial" w:hAnsi="Arial" w:cs="Arial"/>
          <w:sz w:val="32"/>
        </w:rPr>
        <w:t xml:space="preserve">Instituto de </w:t>
      </w:r>
      <w:r>
        <w:rPr>
          <w:rFonts w:ascii="Arial" w:hAnsi="Arial" w:cs="Arial"/>
          <w:sz w:val="32"/>
        </w:rPr>
        <w:t>Engenharia Mecânica</w:t>
      </w:r>
    </w:p>
    <w:p w:rsidR="001F132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6"/>
        </w:rPr>
      </w:pPr>
    </w:p>
    <w:p w:rsidR="001F132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 </w:t>
      </w:r>
    </w:p>
    <w:p w:rsidR="001F132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6"/>
        </w:rPr>
      </w:pPr>
    </w:p>
    <w:p w:rsidR="001F132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6"/>
        </w:rPr>
      </w:pPr>
    </w:p>
    <w:p w:rsidR="001F132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6"/>
        </w:rPr>
      </w:pPr>
    </w:p>
    <w:p w:rsidR="001F132E" w:rsidRPr="00980B4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TITULO DO TRABALHO FINAL DE GRADUAÇÃO</w:t>
      </w: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Pr="00980B4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Nome</w:t>
      </w: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/>
      </w:pPr>
    </w:p>
    <w:p w:rsidR="001F132E" w:rsidRPr="003F756D" w:rsidRDefault="001F132E" w:rsidP="00F96A1F">
      <w:pPr>
        <w:spacing w:after="0"/>
        <w:ind w:left="4254" w:firstLine="709"/>
        <w:rPr>
          <w:rFonts w:ascii="Arial" w:hAnsi="Arial" w:cs="Arial"/>
          <w:sz w:val="26"/>
          <w:szCs w:val="26"/>
        </w:rPr>
      </w:pPr>
      <w:r w:rsidRPr="003F756D">
        <w:rPr>
          <w:rFonts w:ascii="Arial" w:hAnsi="Arial" w:cs="Arial"/>
          <w:sz w:val="26"/>
          <w:szCs w:val="26"/>
        </w:rPr>
        <w:t xml:space="preserve">Monografia submetida à banca examinadora do Trabalho Final de Graduação apresentado à Universidade Federal de Itajubá, como parte dos requisitos para a obtenção do título de </w:t>
      </w:r>
      <w:r w:rsidRPr="00D90D9E">
        <w:rPr>
          <w:rFonts w:ascii="Arial" w:hAnsi="Arial" w:cs="Arial"/>
          <w:b/>
          <w:sz w:val="26"/>
          <w:szCs w:val="26"/>
        </w:rPr>
        <w:t>Engenheiro (a) de Energia</w:t>
      </w:r>
      <w:r w:rsidRPr="003F756D">
        <w:rPr>
          <w:rFonts w:ascii="Arial" w:hAnsi="Arial" w:cs="Arial"/>
          <w:sz w:val="26"/>
          <w:szCs w:val="26"/>
        </w:rPr>
        <w:t>.</w:t>
      </w:r>
    </w:p>
    <w:p w:rsidR="001F132E" w:rsidRPr="003F756D" w:rsidRDefault="001F132E" w:rsidP="001F132E">
      <w:pPr>
        <w:spacing w:after="0"/>
        <w:rPr>
          <w:rFonts w:ascii="Arial" w:hAnsi="Arial" w:cs="Arial"/>
          <w:b/>
          <w:sz w:val="26"/>
          <w:szCs w:val="26"/>
        </w:rPr>
      </w:pPr>
    </w:p>
    <w:p w:rsidR="001F132E" w:rsidRPr="003F756D" w:rsidRDefault="001F132E" w:rsidP="001F132E">
      <w:pPr>
        <w:spacing w:after="0"/>
        <w:rPr>
          <w:rFonts w:ascii="Arial" w:hAnsi="Arial" w:cs="Arial"/>
          <w:b/>
          <w:sz w:val="26"/>
          <w:szCs w:val="26"/>
        </w:rPr>
      </w:pPr>
    </w:p>
    <w:p w:rsidR="001F132E" w:rsidRPr="00F96A1F" w:rsidRDefault="001F132E" w:rsidP="001F132E">
      <w:pPr>
        <w:tabs>
          <w:tab w:val="left" w:pos="4800"/>
        </w:tabs>
        <w:spacing w:after="0"/>
        <w:rPr>
          <w:rFonts w:ascii="Arial" w:hAnsi="Arial" w:cs="Arial"/>
          <w:sz w:val="28"/>
          <w:szCs w:val="28"/>
        </w:rPr>
      </w:pPr>
      <w:r w:rsidRPr="00F96A1F">
        <w:rPr>
          <w:rFonts w:ascii="Arial" w:hAnsi="Arial" w:cs="Arial"/>
          <w:b/>
          <w:sz w:val="28"/>
          <w:szCs w:val="28"/>
        </w:rPr>
        <w:t>Orientador</w:t>
      </w:r>
      <w:r w:rsidRPr="00F96A1F">
        <w:rPr>
          <w:rFonts w:ascii="Arial" w:hAnsi="Arial" w:cs="Arial"/>
          <w:sz w:val="28"/>
          <w:szCs w:val="28"/>
        </w:rPr>
        <w:t xml:space="preserve">: Prof. </w:t>
      </w:r>
    </w:p>
    <w:p w:rsidR="001F132E" w:rsidRPr="00F96A1F" w:rsidRDefault="001F132E" w:rsidP="001F132E">
      <w:pPr>
        <w:spacing w:after="0"/>
        <w:rPr>
          <w:rFonts w:ascii="Arial" w:hAnsi="Arial" w:cs="Arial"/>
          <w:sz w:val="28"/>
          <w:szCs w:val="28"/>
        </w:rPr>
      </w:pPr>
      <w:proofErr w:type="spellStart"/>
      <w:r w:rsidRPr="00F96A1F">
        <w:rPr>
          <w:rFonts w:ascii="Arial" w:hAnsi="Arial" w:cs="Arial"/>
          <w:b/>
          <w:sz w:val="28"/>
          <w:szCs w:val="28"/>
        </w:rPr>
        <w:t>Co-orientador</w:t>
      </w:r>
      <w:proofErr w:type="spellEnd"/>
      <w:r w:rsidRPr="00F96A1F">
        <w:rPr>
          <w:rFonts w:ascii="Arial" w:hAnsi="Arial" w:cs="Arial"/>
          <w:sz w:val="28"/>
          <w:szCs w:val="28"/>
        </w:rPr>
        <w:t xml:space="preserve">: Prof. </w:t>
      </w:r>
    </w:p>
    <w:p w:rsidR="001F132E" w:rsidRPr="00CC63FB" w:rsidRDefault="001F132E" w:rsidP="001F132E">
      <w:pPr>
        <w:spacing w:after="0"/>
        <w:rPr>
          <w:rFonts w:ascii="Arial" w:hAnsi="Arial" w:cs="Arial"/>
        </w:rPr>
      </w:pPr>
    </w:p>
    <w:p w:rsidR="001F132E" w:rsidRDefault="001F132E" w:rsidP="001F132E">
      <w:pPr>
        <w:spacing w:after="0" w:line="240" w:lineRule="auto"/>
      </w:pPr>
    </w:p>
    <w:p w:rsidR="001F132E" w:rsidRDefault="001F132E" w:rsidP="001F132E">
      <w:pPr>
        <w:spacing w:after="0" w:line="240" w:lineRule="auto"/>
      </w:pPr>
    </w:p>
    <w:p w:rsidR="001F132E" w:rsidRPr="00980B4E" w:rsidRDefault="001F132E" w:rsidP="001F132E">
      <w:pPr>
        <w:pStyle w:val="Cabealho"/>
        <w:spacing w:after="0" w:line="240" w:lineRule="auto"/>
        <w:jc w:val="center"/>
        <w:rPr>
          <w:rFonts w:ascii="Arial" w:hAnsi="Arial" w:cs="Arial"/>
          <w:sz w:val="32"/>
        </w:rPr>
      </w:pPr>
      <w:r w:rsidRPr="00980B4E">
        <w:rPr>
          <w:rFonts w:ascii="Arial" w:hAnsi="Arial" w:cs="Arial"/>
          <w:sz w:val="32"/>
        </w:rPr>
        <w:t>Itajubá</w:t>
      </w:r>
      <w:r>
        <w:rPr>
          <w:rFonts w:ascii="Arial" w:hAnsi="Arial" w:cs="Arial"/>
          <w:sz w:val="32"/>
        </w:rPr>
        <w:t xml:space="preserve"> - MG</w:t>
      </w:r>
    </w:p>
    <w:p w:rsidR="001F132E" w:rsidRPr="00DC018B" w:rsidRDefault="00AA26FE" w:rsidP="001F132E">
      <w:pPr>
        <w:pStyle w:val="Cabealho"/>
        <w:spacing w:after="0" w:line="240" w:lineRule="auto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Mês / 202</w:t>
      </w:r>
      <w:r w:rsidR="00BD0EFC">
        <w:rPr>
          <w:rFonts w:ascii="Arial" w:hAnsi="Arial" w:cs="Arial"/>
          <w:sz w:val="32"/>
        </w:rPr>
        <w:t>5</w:t>
      </w:r>
    </w:p>
    <w:p w:rsidR="003721B5" w:rsidRDefault="003721B5" w:rsidP="00043CE7">
      <w:pPr>
        <w:spacing w:before="1080" w:after="360"/>
        <w:rPr>
          <w:b/>
          <w:sz w:val="30"/>
          <w:szCs w:val="30"/>
        </w:rPr>
      </w:pPr>
    </w:p>
    <w:p w:rsidR="00DE6392" w:rsidRPr="00043CE7" w:rsidRDefault="00DE6392" w:rsidP="00043CE7">
      <w:pPr>
        <w:spacing w:before="1080" w:after="360"/>
        <w:rPr>
          <w:b/>
          <w:sz w:val="30"/>
          <w:szCs w:val="30"/>
        </w:rPr>
      </w:pPr>
      <w:r w:rsidRPr="00043CE7">
        <w:rPr>
          <w:b/>
          <w:sz w:val="30"/>
          <w:szCs w:val="30"/>
        </w:rPr>
        <w:t>Dedicatória</w:t>
      </w:r>
    </w:p>
    <w:p w:rsidR="00DE6392" w:rsidRDefault="00DE6392"/>
    <w:p w:rsidR="00B8723E" w:rsidRDefault="00DE6392">
      <w:r>
        <w:tab/>
        <w:t>Dedico este trabalho ao meu Deus e à minha querida família.</w:t>
      </w:r>
    </w:p>
    <w:p w:rsidR="006D3D2C" w:rsidRDefault="006D3D2C"/>
    <w:p w:rsidR="00DE6392" w:rsidRPr="00043CE7" w:rsidRDefault="00043CE7" w:rsidP="00043CE7">
      <w:pPr>
        <w:spacing w:before="1080" w:after="360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  <w:r w:rsidR="00DE6392" w:rsidRPr="00043CE7">
        <w:rPr>
          <w:b/>
          <w:sz w:val="30"/>
          <w:szCs w:val="30"/>
        </w:rPr>
        <w:t>Agradecimentos</w:t>
      </w:r>
    </w:p>
    <w:p w:rsidR="00DE6392" w:rsidRDefault="00DE6392"/>
    <w:p w:rsidR="00DE6392" w:rsidRDefault="00DE6392">
      <w:r>
        <w:tab/>
        <w:t>Este trabalho não poderia ser terminado sem a ajuda de diversas pessoas às quais presto minha homenagem:</w:t>
      </w:r>
    </w:p>
    <w:p w:rsidR="00DE6392" w:rsidRDefault="00DE6392">
      <w:r>
        <w:tab/>
        <w:t>Aos meus pais pelo incentivo em todos os momentos da minha vida.</w:t>
      </w:r>
    </w:p>
    <w:p w:rsidR="00DE6392" w:rsidRDefault="00DE6392">
      <w:r>
        <w:tab/>
        <w:t>Ao meu orientador, que me mostrou os caminhos a serem seguidos.</w:t>
      </w:r>
    </w:p>
    <w:p w:rsidR="00DE6392" w:rsidRDefault="00DE6392">
      <w:r>
        <w:tab/>
        <w:t>A todos os professores e colegas, que ajudaram de forma direta ou indireta na conclusão deste trabalho.</w:t>
      </w:r>
    </w:p>
    <w:p w:rsidR="00DE6392" w:rsidRDefault="005A62CE">
      <w:r>
        <w:br w:type="page"/>
      </w:r>
    </w:p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/>
    <w:p w:rsidR="005A62CE" w:rsidRDefault="005A62CE"/>
    <w:p w:rsidR="005A62CE" w:rsidRDefault="005A62CE"/>
    <w:p w:rsidR="005A62CE" w:rsidRDefault="005A62CE"/>
    <w:p w:rsidR="005A62CE" w:rsidRDefault="005A62CE"/>
    <w:p w:rsidR="005A62CE" w:rsidRDefault="005A62CE"/>
    <w:p w:rsidR="005A62CE" w:rsidRDefault="005A62CE"/>
    <w:p w:rsidR="005A62CE" w:rsidRDefault="005A62CE"/>
    <w:p w:rsidR="00DE6392" w:rsidRDefault="00DE6392"/>
    <w:p w:rsidR="00DE6392" w:rsidRDefault="00DE6392"/>
    <w:p w:rsidR="00DE6392" w:rsidRDefault="00DE6392"/>
    <w:p w:rsidR="00DE6392" w:rsidRDefault="00DE6392"/>
    <w:p w:rsidR="00DE6392" w:rsidRDefault="00DE6392">
      <w:pPr>
        <w:pStyle w:val="epgrafe"/>
        <w:keepLines w:val="0"/>
        <w:pageBreakBefore w:val="0"/>
        <w:spacing w:before="0"/>
      </w:pPr>
      <w:r>
        <w:t>O verdadeiro sabor da vitória aparece naturalmente naqueles</w:t>
      </w:r>
    </w:p>
    <w:p w:rsidR="00DE6392" w:rsidRDefault="00DE6392">
      <w:pPr>
        <w:jc w:val="right"/>
      </w:pPr>
      <w:proofErr w:type="gramStart"/>
      <w:r>
        <w:rPr>
          <w:i/>
        </w:rPr>
        <w:t>que</w:t>
      </w:r>
      <w:proofErr w:type="gramEnd"/>
      <w:r>
        <w:rPr>
          <w:i/>
        </w:rPr>
        <w:t xml:space="preserve"> colaboraram desde a semeação até a colheita</w:t>
      </w:r>
    </w:p>
    <w:p w:rsidR="00B8723E" w:rsidRPr="00043CE7" w:rsidRDefault="00043CE7" w:rsidP="00043CE7">
      <w:pPr>
        <w:spacing w:before="1080" w:after="360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  <w:r w:rsidR="00B8723E" w:rsidRPr="00043CE7">
        <w:rPr>
          <w:b/>
          <w:sz w:val="30"/>
          <w:szCs w:val="30"/>
        </w:rPr>
        <w:t>Resumo</w:t>
      </w:r>
    </w:p>
    <w:p w:rsidR="00B8723E" w:rsidRDefault="00B8723E" w:rsidP="00B8723E">
      <w:r>
        <w:t xml:space="preserve">O </w:t>
      </w:r>
      <w:r w:rsidR="00DD10E6">
        <w:t>Trabalho</w:t>
      </w:r>
      <w:r>
        <w:t xml:space="preserve"> Final de Graduação (</w:t>
      </w:r>
      <w:r w:rsidR="00DD10E6">
        <w:t>TFG</w:t>
      </w:r>
      <w:r>
        <w:t xml:space="preserve">) deverá ser escrito em folha tamanho A4, orientação retrato, com margens superior, inferior e direita de 2cm e esquerda de 3cm. Os parágrafos deverão estar em Times New Roman, tamanho 12, justificado, com recuo na primeira linha de 1,25cm. O espaçamento </w:t>
      </w:r>
      <w:proofErr w:type="spellStart"/>
      <w:r>
        <w:t>entre-linhas</w:t>
      </w:r>
      <w:proofErr w:type="spellEnd"/>
      <w:r>
        <w:t xml:space="preserve"> nos parágrafos deverá ser 1,5.</w:t>
      </w:r>
    </w:p>
    <w:p w:rsidR="00B8723E" w:rsidRDefault="00B8723E" w:rsidP="00B8723E">
      <w:r>
        <w:t xml:space="preserve"> </w:t>
      </w:r>
    </w:p>
    <w:p w:rsidR="00B8723E" w:rsidRDefault="00B8723E" w:rsidP="00B8723E"/>
    <w:p w:rsidR="00B8723E" w:rsidRDefault="00B8723E" w:rsidP="00B8723E"/>
    <w:p w:rsidR="00B8723E" w:rsidRDefault="00B8723E" w:rsidP="00093730">
      <w:pPr>
        <w:spacing w:before="120"/>
      </w:pPr>
      <w:r w:rsidRPr="005A62CE">
        <w:rPr>
          <w:b/>
        </w:rPr>
        <w:t>Palavras-chave:</w:t>
      </w:r>
      <w:r w:rsidR="00093730">
        <w:rPr>
          <w:b/>
        </w:rPr>
        <w:t xml:space="preserve"> </w:t>
      </w:r>
      <w:r>
        <w:t>Lubrificantes, Aditivos, Rolamentos</w:t>
      </w:r>
      <w:r w:rsidR="003721B5">
        <w:t xml:space="preserve"> (05 no máximo)</w:t>
      </w:r>
    </w:p>
    <w:p w:rsidR="00B8723E" w:rsidRDefault="00B8723E" w:rsidP="00B8723E"/>
    <w:p w:rsidR="00B8723E" w:rsidRPr="00043CE7" w:rsidRDefault="00043CE7" w:rsidP="00043CE7">
      <w:pPr>
        <w:spacing w:before="1080" w:after="360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  <w:r w:rsidR="00B8723E" w:rsidRPr="00043CE7">
        <w:rPr>
          <w:b/>
          <w:sz w:val="30"/>
          <w:szCs w:val="30"/>
        </w:rPr>
        <w:t>Abstract</w:t>
      </w:r>
    </w:p>
    <w:p w:rsidR="00B8723E" w:rsidRPr="00D90D9E" w:rsidRDefault="00B8723E" w:rsidP="00B8723E">
      <w:pPr>
        <w:rPr>
          <w:lang w:val="en-US"/>
        </w:rPr>
      </w:pPr>
      <w:r w:rsidRPr="00D90D9E">
        <w:rPr>
          <w:lang w:val="en-US"/>
        </w:rPr>
        <w:t>Th</w:t>
      </w:r>
      <w:r w:rsidR="00270DD7" w:rsidRPr="00D90D9E">
        <w:rPr>
          <w:lang w:val="en-US"/>
        </w:rPr>
        <w:t>e Undergraduate Final Work (UFW</w:t>
      </w:r>
      <w:proofErr w:type="gramStart"/>
      <w:r w:rsidR="00270DD7" w:rsidRPr="00D90D9E">
        <w:rPr>
          <w:lang w:val="en-US"/>
        </w:rPr>
        <w:t>)</w:t>
      </w:r>
      <w:r w:rsidRPr="00D90D9E">
        <w:rPr>
          <w:lang w:val="en-US"/>
        </w:rPr>
        <w:t xml:space="preserve"> ..........</w:t>
      </w:r>
      <w:proofErr w:type="gramEnd"/>
    </w:p>
    <w:p w:rsidR="00B8723E" w:rsidRPr="00D90D9E" w:rsidRDefault="00B8723E" w:rsidP="00B8723E">
      <w:pPr>
        <w:rPr>
          <w:lang w:val="en-US"/>
        </w:rPr>
      </w:pPr>
    </w:p>
    <w:p w:rsidR="00B8723E" w:rsidRPr="00D90D9E" w:rsidRDefault="00B8723E" w:rsidP="00B8723E">
      <w:pPr>
        <w:rPr>
          <w:lang w:val="en-US"/>
        </w:rPr>
      </w:pPr>
    </w:p>
    <w:p w:rsidR="00B8723E" w:rsidRPr="00D90D9E" w:rsidRDefault="00B8723E" w:rsidP="00B8723E">
      <w:pPr>
        <w:rPr>
          <w:lang w:val="en-US"/>
        </w:rPr>
      </w:pPr>
    </w:p>
    <w:p w:rsidR="00B8723E" w:rsidRPr="00D90D9E" w:rsidRDefault="00B8723E" w:rsidP="00B8723E">
      <w:pPr>
        <w:rPr>
          <w:lang w:val="en-US"/>
        </w:rPr>
      </w:pPr>
    </w:p>
    <w:p w:rsidR="00B8723E" w:rsidRPr="00D90D9E" w:rsidRDefault="00B8723E" w:rsidP="00B8723E">
      <w:pPr>
        <w:rPr>
          <w:lang w:val="en-US"/>
        </w:rPr>
      </w:pPr>
    </w:p>
    <w:p w:rsidR="00B8723E" w:rsidRPr="00093730" w:rsidRDefault="00B8723E" w:rsidP="00093730">
      <w:pPr>
        <w:spacing w:before="120"/>
        <w:rPr>
          <w:b/>
          <w:lang w:val="en-US"/>
        </w:rPr>
      </w:pPr>
      <w:r w:rsidRPr="00093730">
        <w:rPr>
          <w:b/>
          <w:lang w:val="en-US"/>
        </w:rPr>
        <w:t>Key words</w:t>
      </w:r>
      <w:r w:rsidR="00093730" w:rsidRPr="00093730">
        <w:rPr>
          <w:b/>
          <w:lang w:val="en-US"/>
        </w:rPr>
        <w:t xml:space="preserve">: </w:t>
      </w:r>
      <w:r w:rsidRPr="00093730">
        <w:rPr>
          <w:lang w:val="en-US"/>
        </w:rPr>
        <w:t>Lubricants, Additives, Bearings</w:t>
      </w:r>
    </w:p>
    <w:p w:rsidR="00F8180B" w:rsidRPr="00AA26FE" w:rsidRDefault="006404B1" w:rsidP="00F8180B">
      <w:pPr>
        <w:spacing w:before="1080" w:after="360"/>
        <w:rPr>
          <w:b/>
          <w:sz w:val="30"/>
          <w:szCs w:val="30"/>
          <w:lang w:val="en-US"/>
        </w:rPr>
      </w:pPr>
      <w:r>
        <w:rPr>
          <w:b/>
          <w:sz w:val="30"/>
          <w:szCs w:val="30"/>
          <w:lang w:val="en-US"/>
        </w:rPr>
        <w:br w:type="page"/>
      </w:r>
      <w:r w:rsidR="00F8180B" w:rsidRPr="00AA26FE">
        <w:rPr>
          <w:b/>
          <w:sz w:val="30"/>
          <w:szCs w:val="30"/>
          <w:lang w:val="en-US"/>
        </w:rPr>
        <w:t xml:space="preserve"> </w:t>
      </w:r>
    </w:p>
    <w:p w:rsidR="00373ED9" w:rsidRPr="00AA26FE" w:rsidRDefault="00373ED9" w:rsidP="00373ED9">
      <w:pPr>
        <w:spacing w:before="1080" w:after="360"/>
        <w:jc w:val="center"/>
        <w:rPr>
          <w:b/>
          <w:sz w:val="30"/>
          <w:szCs w:val="30"/>
          <w:lang w:val="en-US"/>
        </w:rPr>
      </w:pPr>
      <w:r w:rsidRPr="00AA26FE">
        <w:rPr>
          <w:b/>
          <w:sz w:val="30"/>
          <w:szCs w:val="30"/>
          <w:lang w:val="en-US"/>
        </w:rPr>
        <w:t>SUMÁRIO</w:t>
      </w:r>
    </w:p>
    <w:p w:rsidR="005D29E7" w:rsidRDefault="00373ED9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79381436" w:history="1">
        <w:r w:rsidR="005D29E7" w:rsidRPr="00DA62B0">
          <w:rPr>
            <w:rStyle w:val="Hyperlink"/>
            <w:noProof/>
          </w:rPr>
          <w:t>CAPÍTULO 1 - INTRODUÇÃO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_Toc379381436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1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37" w:history="1">
        <w:r w:rsidR="005D29E7" w:rsidRPr="00DA62B0">
          <w:rPr>
            <w:rStyle w:val="Hyperlink"/>
            <w:noProof/>
          </w:rPr>
          <w:t>1.1 Conceitos Fundamentais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_Toc379381437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1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38" w:history="1">
        <w:r w:rsidR="005D29E7" w:rsidRPr="00DA62B0">
          <w:rPr>
            <w:rStyle w:val="Hyperlink"/>
            <w:noProof/>
          </w:rPr>
          <w:t>1.2 Aspectos práticos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_Toc379381438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2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3"/>
        <w:rPr>
          <w:rFonts w:ascii="Calibri" w:hAnsi="Calibri"/>
          <w:sz w:val="22"/>
          <w:szCs w:val="22"/>
          <w:lang w:eastAsia="pt-BR"/>
        </w:rPr>
      </w:pPr>
      <w:hyperlink w:anchor="_Toc379381439" w:history="1">
        <w:r w:rsidR="005D29E7" w:rsidRPr="00DA62B0">
          <w:rPr>
            <w:rStyle w:val="Hyperlink"/>
          </w:rPr>
          <w:t>1.2.1 Principais modelos</w:t>
        </w:r>
        <w:r w:rsidR="005D29E7">
          <w:rPr>
            <w:webHidden/>
          </w:rPr>
          <w:tab/>
        </w:r>
        <w:r w:rsidR="005D29E7">
          <w:rPr>
            <w:webHidden/>
          </w:rPr>
          <w:fldChar w:fldCharType="begin"/>
        </w:r>
        <w:r w:rsidR="005D29E7">
          <w:rPr>
            <w:webHidden/>
          </w:rPr>
          <w:instrText xml:space="preserve"> PAGEREF _Toc379381439 \h </w:instrText>
        </w:r>
        <w:r w:rsidR="005D29E7">
          <w:rPr>
            <w:webHidden/>
          </w:rPr>
        </w:r>
        <w:r w:rsidR="005D29E7">
          <w:rPr>
            <w:webHidden/>
          </w:rPr>
          <w:fldChar w:fldCharType="separate"/>
        </w:r>
        <w:r w:rsidR="005D29E7">
          <w:rPr>
            <w:webHidden/>
          </w:rPr>
          <w:t>2</w:t>
        </w:r>
        <w:r w:rsidR="005D29E7">
          <w:rPr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0" w:history="1">
        <w:r w:rsidR="005D29E7" w:rsidRPr="00DA62B0">
          <w:rPr>
            <w:rStyle w:val="Hyperlink"/>
            <w:noProof/>
          </w:rPr>
          <w:t>CAPÍTULO 2 - REVISÃO DA LITERATURA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_Toc379381440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3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1" w:history="1">
        <w:r w:rsidR="005D29E7" w:rsidRPr="00DA62B0">
          <w:rPr>
            <w:rStyle w:val="Hyperlink"/>
            <w:noProof/>
          </w:rPr>
          <w:t>2.1 Introdução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_Toc379381441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3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2" w:history="1">
        <w:r w:rsidR="005D29E7" w:rsidRPr="00DA62B0">
          <w:rPr>
            <w:rStyle w:val="Hyperlink"/>
            <w:noProof/>
          </w:rPr>
          <w:t>CAPÍTULO 3 - MODELAGEM TEÓRICA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_Toc379381442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4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3" w:history="1">
        <w:r w:rsidR="005D29E7" w:rsidRPr="00DA62B0">
          <w:rPr>
            <w:rStyle w:val="Hyperlink"/>
            <w:noProof/>
          </w:rPr>
          <w:t>3.1 Introdução a modelagem teórica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_Toc379381443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4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4" w:history="1">
        <w:r w:rsidR="005D29E7" w:rsidRPr="00DA62B0">
          <w:rPr>
            <w:rStyle w:val="Hyperlink"/>
            <w:noProof/>
          </w:rPr>
          <w:t>CAPÍTULO 4 - ANÁLISE EXPERIMENTAL OU MATERIAIS E MÉTODOS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_Toc379381444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5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5" w:history="1">
        <w:r w:rsidR="005D29E7" w:rsidRPr="00DA62B0">
          <w:rPr>
            <w:rStyle w:val="Hyperlink"/>
            <w:noProof/>
          </w:rPr>
          <w:t>4.1 Análise Experimental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_Toc379381445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5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6" w:history="1">
        <w:r w:rsidR="005D29E7" w:rsidRPr="00DA62B0">
          <w:rPr>
            <w:rStyle w:val="Hyperlink"/>
            <w:noProof/>
          </w:rPr>
          <w:t>CAPÍTULO 5 - RESULTADOS E DISCUSSÃO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_Toc379381446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6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7" w:history="1">
        <w:r w:rsidR="005D29E7" w:rsidRPr="00DA62B0">
          <w:rPr>
            <w:rStyle w:val="Hyperlink"/>
            <w:noProof/>
          </w:rPr>
          <w:t>5.1 Resultados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_Toc379381447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6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8" w:history="1">
        <w:r w:rsidR="005D29E7" w:rsidRPr="00DA62B0">
          <w:rPr>
            <w:rStyle w:val="Hyperlink"/>
            <w:noProof/>
          </w:rPr>
          <w:t>CAPÍTULO 6 - CONCLUSÕES E SUGESTÕES PARA TRABALHOS FUTUROS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_Toc379381448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7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49" w:history="1">
        <w:r w:rsidR="005D29E7" w:rsidRPr="00DA62B0">
          <w:rPr>
            <w:rStyle w:val="Hyperlink"/>
            <w:noProof/>
          </w:rPr>
          <w:t>6.1 Conclusões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_Toc379381449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7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50" w:history="1">
        <w:r w:rsidR="005D29E7" w:rsidRPr="00DA62B0">
          <w:rPr>
            <w:rStyle w:val="Hyperlink"/>
            <w:noProof/>
          </w:rPr>
          <w:t>6.2 Sugestões para trabalhos futuros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_Toc379381450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7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51" w:history="1">
        <w:r w:rsidR="005D29E7" w:rsidRPr="00DA62B0">
          <w:rPr>
            <w:rStyle w:val="Hyperlink"/>
            <w:noProof/>
          </w:rPr>
          <w:t>REFERÊNCIAS BIBLIOGRÁFICAS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_Toc379381451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8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52" w:history="1">
        <w:r w:rsidR="005D29E7" w:rsidRPr="00DA62B0">
          <w:rPr>
            <w:rStyle w:val="Hyperlink"/>
            <w:noProof/>
          </w:rPr>
          <w:t>ANEXO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_Toc379381452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9</w:t>
        </w:r>
        <w:r w:rsidR="005D29E7">
          <w:rPr>
            <w:noProof/>
            <w:webHidden/>
          </w:rPr>
          <w:fldChar w:fldCharType="end"/>
        </w:r>
      </w:hyperlink>
    </w:p>
    <w:p w:rsidR="005D29E7" w:rsidRDefault="00BD0EFC">
      <w:pPr>
        <w:pStyle w:val="Sumrio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379381453" w:history="1">
        <w:r w:rsidR="005D29E7" w:rsidRPr="00DA62B0">
          <w:rPr>
            <w:rStyle w:val="Hyperlink"/>
            <w:noProof/>
          </w:rPr>
          <w:t>APÊNDICE</w:t>
        </w:r>
        <w:r w:rsidR="005D29E7">
          <w:rPr>
            <w:noProof/>
            <w:webHidden/>
          </w:rPr>
          <w:tab/>
        </w:r>
        <w:r w:rsidR="005D29E7">
          <w:rPr>
            <w:noProof/>
            <w:webHidden/>
          </w:rPr>
          <w:fldChar w:fldCharType="begin"/>
        </w:r>
        <w:r w:rsidR="005D29E7">
          <w:rPr>
            <w:noProof/>
            <w:webHidden/>
          </w:rPr>
          <w:instrText xml:space="preserve"> PAGEREF _Toc379381453 \h </w:instrText>
        </w:r>
        <w:r w:rsidR="005D29E7">
          <w:rPr>
            <w:noProof/>
            <w:webHidden/>
          </w:rPr>
        </w:r>
        <w:r w:rsidR="005D29E7">
          <w:rPr>
            <w:noProof/>
            <w:webHidden/>
          </w:rPr>
          <w:fldChar w:fldCharType="separate"/>
        </w:r>
        <w:r w:rsidR="005D29E7">
          <w:rPr>
            <w:noProof/>
            <w:webHidden/>
          </w:rPr>
          <w:t>10</w:t>
        </w:r>
        <w:r w:rsidR="005D29E7">
          <w:rPr>
            <w:noProof/>
            <w:webHidden/>
          </w:rPr>
          <w:fldChar w:fldCharType="end"/>
        </w:r>
      </w:hyperlink>
    </w:p>
    <w:p w:rsidR="006404B1" w:rsidRDefault="00373ED9" w:rsidP="00373ED9">
      <w:pPr>
        <w:spacing w:before="1080" w:after="360"/>
      </w:pPr>
      <w:r>
        <w:fldChar w:fldCharType="end"/>
      </w:r>
    </w:p>
    <w:p w:rsidR="00320252" w:rsidRDefault="00320252"/>
    <w:p w:rsidR="00DE6392" w:rsidRDefault="00DE6392"/>
    <w:p w:rsidR="00F8180B" w:rsidRPr="000F77CD" w:rsidRDefault="00F8180B" w:rsidP="00F8180B">
      <w:pPr>
        <w:spacing w:before="1080" w:after="360"/>
        <w:rPr>
          <w:b/>
          <w:sz w:val="30"/>
          <w:szCs w:val="30"/>
          <w:lang w:val="en-US"/>
        </w:rPr>
      </w:pPr>
      <w:proofErr w:type="spellStart"/>
      <w:r w:rsidRPr="00D90D9E">
        <w:rPr>
          <w:b/>
          <w:sz w:val="30"/>
          <w:szCs w:val="30"/>
          <w:lang w:val="en-US"/>
        </w:rPr>
        <w:t>Lista</w:t>
      </w:r>
      <w:proofErr w:type="spellEnd"/>
      <w:r w:rsidRPr="00D90D9E">
        <w:rPr>
          <w:b/>
          <w:sz w:val="30"/>
          <w:szCs w:val="30"/>
          <w:lang w:val="en-US"/>
        </w:rPr>
        <w:t xml:space="preserve"> de </w:t>
      </w:r>
      <w:proofErr w:type="spellStart"/>
      <w:r w:rsidRPr="00D90D9E">
        <w:rPr>
          <w:b/>
          <w:sz w:val="30"/>
          <w:szCs w:val="30"/>
          <w:lang w:val="en-US"/>
        </w:rPr>
        <w:t>Figuras</w:t>
      </w:r>
      <w:proofErr w:type="spellEnd"/>
    </w:p>
    <w:p w:rsidR="00F8180B" w:rsidRDefault="00F8180B" w:rsidP="00F8180B">
      <w:pPr>
        <w:pStyle w:val="ndicedeilustraes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\h \z \c "Figura" </w:instrText>
      </w:r>
      <w:r>
        <w:fldChar w:fldCharType="separate"/>
      </w:r>
      <w:hyperlink w:anchor="_Toc285548913" w:history="1">
        <w:r w:rsidRPr="00F62AF6">
          <w:rPr>
            <w:rStyle w:val="Hyperlink"/>
            <w:noProof/>
          </w:rPr>
          <w:t>Figura 1.1: Por que eu não fiz certo da primeira vez.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_Toc285548913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8180B" w:rsidRDefault="00F8180B" w:rsidP="00F8180B">
      <w:pPr>
        <w:tabs>
          <w:tab w:val="left" w:pos="426"/>
          <w:tab w:val="right" w:leader="dot" w:pos="9072"/>
        </w:tabs>
      </w:pPr>
      <w:r>
        <w:fldChar w:fldCharType="end"/>
      </w:r>
      <w:r>
        <w:t>Figura 1.2: ....</w:t>
      </w:r>
    </w:p>
    <w:p w:rsidR="00F8180B" w:rsidRPr="00043CE7" w:rsidRDefault="00F8180B" w:rsidP="00F8180B">
      <w:pPr>
        <w:spacing w:before="1080" w:after="360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  <w:r w:rsidRPr="00043CE7">
        <w:rPr>
          <w:b/>
          <w:sz w:val="30"/>
          <w:szCs w:val="30"/>
        </w:rPr>
        <w:t>Lista de Tabelas</w:t>
      </w:r>
    </w:p>
    <w:p w:rsidR="00F8180B" w:rsidRDefault="00F8180B" w:rsidP="00F8180B">
      <w:pPr>
        <w:pStyle w:val="ndicedeilustraes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\h \z \c "Tabela" </w:instrText>
      </w:r>
      <w:r>
        <w:fldChar w:fldCharType="separate"/>
      </w:r>
      <w:hyperlink w:anchor="_Toc285548923" w:history="1">
        <w:r w:rsidRPr="001C0096">
          <w:rPr>
            <w:rStyle w:val="Hyperlink"/>
            <w:noProof/>
          </w:rPr>
          <w:t>Tabela 1.1: Diâmetro do eixo e Folga radial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_Toc285548923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8180B" w:rsidRDefault="00F8180B" w:rsidP="00F8180B">
      <w:pPr>
        <w:tabs>
          <w:tab w:val="left" w:pos="426"/>
          <w:tab w:val="right" w:leader="dot" w:pos="9072"/>
        </w:tabs>
      </w:pPr>
      <w:r>
        <w:fldChar w:fldCharType="end"/>
      </w:r>
      <w:r>
        <w:t>Tabela 1.2:</w:t>
      </w:r>
      <w:proofErr w:type="gramStart"/>
      <w:r>
        <w:t>....</w:t>
      </w:r>
      <w:proofErr w:type="gramEnd"/>
    </w:p>
    <w:p w:rsidR="00F8180B" w:rsidRDefault="00F8180B" w:rsidP="00F8180B">
      <w:pPr>
        <w:tabs>
          <w:tab w:val="left" w:pos="426"/>
          <w:tab w:val="right" w:leader="dot" w:pos="8789"/>
        </w:tabs>
      </w:pPr>
    </w:p>
    <w:p w:rsidR="00F8180B" w:rsidRDefault="00F8180B" w:rsidP="00F8180B"/>
    <w:p w:rsidR="00F8180B" w:rsidRPr="00043CE7" w:rsidRDefault="00F8180B" w:rsidP="00F8180B">
      <w:pPr>
        <w:spacing w:before="1080" w:after="360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  <w:r w:rsidRPr="00043CE7">
        <w:rPr>
          <w:b/>
          <w:sz w:val="30"/>
          <w:szCs w:val="30"/>
        </w:rPr>
        <w:t>Lista de Abreviaturas e Siglas</w:t>
      </w:r>
    </w:p>
    <w:p w:rsidR="00F8180B" w:rsidRDefault="00F8180B" w:rsidP="00F8180B">
      <w:r>
        <w:t>CDP – Corpo de prova</w:t>
      </w:r>
      <w:r w:rsidRPr="00B75B4D">
        <w:t xml:space="preserve"> </w:t>
      </w:r>
    </w:p>
    <w:p w:rsidR="00F8180B" w:rsidRDefault="00F8180B" w:rsidP="00F8180B">
      <w:r>
        <w:t>ZTA – Zona Termicamente Afetada</w:t>
      </w:r>
    </w:p>
    <w:p w:rsidR="00F8180B" w:rsidRDefault="00F8180B" w:rsidP="00F8180B"/>
    <w:p w:rsidR="00DE6392" w:rsidRDefault="00F8180B" w:rsidP="00F8180B">
      <w:pPr>
        <w:sectPr w:rsidR="00DE6392" w:rsidSect="003B5F09">
          <w:headerReference w:type="default" r:id="rId13"/>
          <w:pgSz w:w="11907" w:h="16840" w:code="9"/>
          <w:pgMar w:top="1134" w:right="1134" w:bottom="1134" w:left="1701" w:header="720" w:footer="720" w:gutter="0"/>
          <w:pgNumType w:fmt="lowerRoman" w:start="2"/>
          <w:cols w:space="720"/>
          <w:formProt w:val="0"/>
          <w:titlePg/>
          <w:docGrid w:linePitch="326"/>
        </w:sectPr>
      </w:pPr>
      <w:r>
        <w:br w:type="page"/>
      </w:r>
    </w:p>
    <w:p w:rsidR="00DE6392" w:rsidRPr="00742696" w:rsidRDefault="005A62CE" w:rsidP="00320252">
      <w:pPr>
        <w:pStyle w:val="Ttulo1"/>
        <w:jc w:val="center"/>
      </w:pPr>
      <w:bookmarkStart w:id="0" w:name="_Toc379381436"/>
      <w:r w:rsidRPr="00742696">
        <w:t>- INTRODUÇÃO</w:t>
      </w:r>
      <w:bookmarkEnd w:id="0"/>
    </w:p>
    <w:p w:rsidR="00DE6392" w:rsidRPr="007873E7" w:rsidRDefault="004A291E" w:rsidP="00BD52EC">
      <w:pPr>
        <w:pStyle w:val="Ttulo2"/>
        <w:ind w:left="567"/>
      </w:pPr>
      <w:bookmarkStart w:id="1" w:name="_Toc379381437"/>
      <w:r w:rsidRPr="007873E7">
        <w:t>Conceitos Fundamentais</w:t>
      </w:r>
      <w:bookmarkEnd w:id="1"/>
    </w:p>
    <w:p w:rsidR="00DE6392" w:rsidRDefault="00DE6392"/>
    <w:p w:rsidR="00DE6392" w:rsidRDefault="00DE6392">
      <w:r>
        <w:tab/>
        <w:t>Os lubrificantes minerais são largamente utilizados para reduzir atritos entre componentes de máquinas e equipamentos.</w:t>
      </w:r>
      <w:r w:rsidR="002E546E">
        <w:t xml:space="preserve"> </w:t>
      </w:r>
      <w:r>
        <w:tab/>
        <w:t xml:space="preserve">A formação da película do filme lubrificante em um mancal de deslizamento ocorre </w:t>
      </w:r>
      <w:proofErr w:type="gramStart"/>
      <w:r>
        <w:t>devido ...</w:t>
      </w:r>
      <w:proofErr w:type="gramEnd"/>
      <w:r>
        <w:t xml:space="preserve">.., conforme trabalho publicado, segundo </w:t>
      </w:r>
      <w:proofErr w:type="spellStart"/>
      <w:r>
        <w:t>Chung</w:t>
      </w:r>
      <w:proofErr w:type="spellEnd"/>
      <w:r>
        <w:t xml:space="preserve"> e </w:t>
      </w:r>
      <w:proofErr w:type="spellStart"/>
      <w:r>
        <w:t>Algren</w:t>
      </w:r>
      <w:proofErr w:type="spellEnd"/>
      <w:r w:rsidR="00174FE6">
        <w:t xml:space="preserve">, </w:t>
      </w:r>
      <w:r>
        <w:t>1950.</w:t>
      </w:r>
      <w:r w:rsidR="002E546E">
        <w:t xml:space="preserve"> </w:t>
      </w:r>
      <w:r>
        <w:t>No entanto o estudo do processo de formação do filme é de reativa complexidade, fato que se deve aos seguintes fatores:</w:t>
      </w:r>
    </w:p>
    <w:p w:rsidR="00DE6392" w:rsidRDefault="002E546E" w:rsidP="002E546E">
      <w:pPr>
        <w:tabs>
          <w:tab w:val="left" w:pos="284"/>
        </w:tabs>
        <w:ind w:left="284" w:hanging="284"/>
      </w:pPr>
      <w:r>
        <w:rPr>
          <w:rFonts w:ascii="Arial" w:hAnsi="Arial" w:cs="Arial"/>
        </w:rPr>
        <w:t>●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="00DE6392">
        <w:t xml:space="preserve">As propriedades do lubrificante variam de acordo com as condições ........... </w:t>
      </w:r>
      <w:proofErr w:type="gramStart"/>
      <w:r w:rsidR="00DE6392">
        <w:t>e</w:t>
      </w:r>
      <w:proofErr w:type="gramEnd"/>
      <w:r w:rsidR="00DE6392">
        <w:t xml:space="preserve"> da folga do mancal.</w:t>
      </w:r>
    </w:p>
    <w:p w:rsidR="00DE6392" w:rsidRDefault="002E546E" w:rsidP="002E546E">
      <w:pPr>
        <w:tabs>
          <w:tab w:val="left" w:pos="284"/>
        </w:tabs>
        <w:ind w:left="284" w:hanging="284"/>
      </w:pPr>
      <w:r>
        <w:rPr>
          <w:rFonts w:ascii="Arial" w:hAnsi="Arial" w:cs="Arial"/>
        </w:rPr>
        <w:t>●</w:t>
      </w:r>
      <w:r>
        <w:rPr>
          <w:rFonts w:ascii="Calibri" w:hAnsi="Calibri" w:cs="Calibri"/>
        </w:rPr>
        <w:tab/>
      </w:r>
      <w:r w:rsidR="00DE6392">
        <w:t>A fronteira da interface lubrificante, eixo, mancal está sujeita à irregularidades ......, propriedades do lubrificante.</w:t>
      </w:r>
    </w:p>
    <w:p w:rsidR="00DE6392" w:rsidRDefault="002E546E" w:rsidP="002E546E">
      <w:pPr>
        <w:tabs>
          <w:tab w:val="left" w:pos="284"/>
        </w:tabs>
        <w:ind w:left="284" w:hanging="284"/>
      </w:pPr>
      <w:r>
        <w:rPr>
          <w:rFonts w:ascii="Arial" w:hAnsi="Arial" w:cs="Arial"/>
        </w:rPr>
        <w:t>●</w:t>
      </w:r>
      <w:r>
        <w:rPr>
          <w:rFonts w:ascii="Calibri" w:hAnsi="Calibri" w:cs="Calibri"/>
        </w:rPr>
        <w:tab/>
      </w:r>
      <w:r w:rsidR="00DE6392">
        <w:t>A viscosidade varia com a temperatura do lubrificante.</w:t>
      </w:r>
    </w:p>
    <w:p w:rsidR="00203BA9" w:rsidRDefault="00203BA9" w:rsidP="00203BA9">
      <w:r>
        <w:tab/>
        <w:t>A Tabela 1.1 apresenta o diâmetro do eixo e a folga radial.</w:t>
      </w:r>
    </w:p>
    <w:p w:rsidR="00F574A4" w:rsidRDefault="00F574A4" w:rsidP="00F574A4">
      <w:r>
        <w:tab/>
        <w:t>A lei de Newton da viscosidade para o escoamento unidimensional é dada pela Equação 1.1.</w:t>
      </w:r>
    </w:p>
    <w:p w:rsidR="00203BA9" w:rsidRDefault="00203BA9" w:rsidP="00F574A4"/>
    <w:p w:rsidR="00F574A4" w:rsidRDefault="00F574A4" w:rsidP="00F574A4">
      <w:pPr>
        <w:tabs>
          <w:tab w:val="left" w:pos="709"/>
          <w:tab w:val="right" w:pos="9072"/>
        </w:tabs>
      </w:pPr>
      <w:r>
        <w:tab/>
      </w:r>
      <w:r w:rsidRPr="00F574A4">
        <w:rPr>
          <w:position w:val="-28"/>
        </w:rPr>
        <w:object w:dxaOrig="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3pt" o:ole="">
            <v:imagedata r:id="rId14" o:title=""/>
          </v:shape>
          <o:OLEObject Type="Embed" ProgID="Equation.DSMT4" ShapeID="_x0000_i1025" DrawAspect="Content" ObjectID="_1799132238" r:id="rId15"/>
        </w:object>
      </w:r>
      <w:r>
        <w:tab/>
      </w:r>
      <w:proofErr w:type="gramStart"/>
      <w:r>
        <w:t xml:space="preserve">( </w:t>
      </w:r>
      <w:proofErr w:type="gramEnd"/>
      <w:r w:rsidR="00174FE6">
        <w:t>1.</w:t>
      </w:r>
      <w:r w:rsidR="0039530B">
        <w:rPr>
          <w:noProof/>
        </w:rPr>
        <w:fldChar w:fldCharType="begin"/>
      </w:r>
      <w:r w:rsidR="0039530B">
        <w:rPr>
          <w:noProof/>
        </w:rPr>
        <w:instrText xml:space="preserve"> SEQ ( \* ARABIC </w:instrText>
      </w:r>
      <w:r w:rsidR="0039530B">
        <w:rPr>
          <w:noProof/>
        </w:rPr>
        <w:fldChar w:fldCharType="separate"/>
      </w:r>
      <w:r w:rsidR="00906481">
        <w:rPr>
          <w:noProof/>
        </w:rPr>
        <w:t>1</w:t>
      </w:r>
      <w:r w:rsidR="0039530B">
        <w:rPr>
          <w:noProof/>
        </w:rPr>
        <w:fldChar w:fldCharType="end"/>
      </w:r>
      <w:r>
        <w:t xml:space="preserve"> )</w:t>
      </w:r>
    </w:p>
    <w:p w:rsidR="00F574A4" w:rsidRDefault="00F574A4"/>
    <w:p w:rsidR="00DE6392" w:rsidRPr="000328FE" w:rsidRDefault="000328FE" w:rsidP="000328FE">
      <w:pPr>
        <w:pStyle w:val="Legenda"/>
      </w:pPr>
      <w:bookmarkStart w:id="2" w:name="_Toc285548923"/>
      <w:r w:rsidRPr="000328FE">
        <w:t xml:space="preserve">Tabela </w:t>
      </w:r>
      <w:r w:rsidR="0039530B">
        <w:rPr>
          <w:noProof/>
        </w:rPr>
        <w:fldChar w:fldCharType="begin"/>
      </w:r>
      <w:r w:rsidR="0039530B">
        <w:rPr>
          <w:noProof/>
        </w:rPr>
        <w:instrText xml:space="preserve"> STYLEREF 1 \s </w:instrText>
      </w:r>
      <w:r w:rsidR="0039530B">
        <w:rPr>
          <w:noProof/>
        </w:rPr>
        <w:fldChar w:fldCharType="separate"/>
      </w:r>
      <w:r w:rsidR="00906481">
        <w:rPr>
          <w:noProof/>
        </w:rPr>
        <w:t>1</w:t>
      </w:r>
      <w:r w:rsidR="0039530B">
        <w:rPr>
          <w:noProof/>
        </w:rPr>
        <w:fldChar w:fldCharType="end"/>
      </w:r>
      <w:r w:rsidRPr="000328FE">
        <w:t>.</w:t>
      </w:r>
      <w:r w:rsidR="0039530B">
        <w:rPr>
          <w:noProof/>
        </w:rPr>
        <w:fldChar w:fldCharType="begin"/>
      </w:r>
      <w:r w:rsidR="0039530B">
        <w:rPr>
          <w:noProof/>
        </w:rPr>
        <w:instrText xml:space="preserve"> SEQ Tabela \* ARABIC \s 1 </w:instrText>
      </w:r>
      <w:r w:rsidR="0039530B">
        <w:rPr>
          <w:noProof/>
        </w:rPr>
        <w:fldChar w:fldCharType="separate"/>
      </w:r>
      <w:r w:rsidR="00906481">
        <w:rPr>
          <w:noProof/>
        </w:rPr>
        <w:t>1</w:t>
      </w:r>
      <w:r w:rsidR="0039530B">
        <w:rPr>
          <w:noProof/>
        </w:rPr>
        <w:fldChar w:fldCharType="end"/>
      </w:r>
      <w:r w:rsidRPr="000328FE">
        <w:t>:</w:t>
      </w:r>
      <w:r w:rsidR="00DE6392" w:rsidRPr="000328FE">
        <w:t xml:space="preserve"> Diâmetro do eixo e Folga radial</w:t>
      </w:r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1640"/>
        <w:gridCol w:w="1414"/>
      </w:tblGrid>
      <w:tr w:rsidR="00DE6392">
        <w:trPr>
          <w:jc w:val="center"/>
        </w:trPr>
        <w:tc>
          <w:tcPr>
            <w:tcW w:w="700" w:type="dxa"/>
          </w:tcPr>
          <w:p w:rsidR="00DE6392" w:rsidRDefault="00DE6392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640" w:type="dxa"/>
          </w:tcPr>
          <w:p w:rsidR="00DE6392" w:rsidRDefault="00DE6392">
            <w:pPr>
              <w:jc w:val="center"/>
              <w:rPr>
                <w:b/>
              </w:rPr>
            </w:pPr>
            <w:r>
              <w:rPr>
                <w:b/>
              </w:rPr>
              <w:t>Diâmetro eixo</w:t>
            </w:r>
          </w:p>
        </w:tc>
        <w:tc>
          <w:tcPr>
            <w:tcW w:w="1414" w:type="dxa"/>
          </w:tcPr>
          <w:p w:rsidR="00DE6392" w:rsidRDefault="00DE6392">
            <w:pPr>
              <w:jc w:val="center"/>
              <w:rPr>
                <w:b/>
              </w:rPr>
            </w:pPr>
            <w:r>
              <w:rPr>
                <w:b/>
              </w:rPr>
              <w:t>Folga radial</w:t>
            </w:r>
          </w:p>
        </w:tc>
      </w:tr>
      <w:tr w:rsidR="00DE6392">
        <w:trPr>
          <w:jc w:val="center"/>
        </w:trPr>
        <w:tc>
          <w:tcPr>
            <w:tcW w:w="700" w:type="dxa"/>
          </w:tcPr>
          <w:p w:rsidR="00DE6392" w:rsidRDefault="00DE6392">
            <w:pPr>
              <w:jc w:val="center"/>
            </w:pPr>
            <w:r>
              <w:t>01</w:t>
            </w:r>
          </w:p>
        </w:tc>
        <w:tc>
          <w:tcPr>
            <w:tcW w:w="1640" w:type="dxa"/>
          </w:tcPr>
          <w:p w:rsidR="00DE6392" w:rsidRDefault="00DE6392">
            <w:pPr>
              <w:jc w:val="center"/>
            </w:pPr>
            <w:r>
              <w:t>300</w:t>
            </w:r>
          </w:p>
        </w:tc>
        <w:tc>
          <w:tcPr>
            <w:tcW w:w="1414" w:type="dxa"/>
          </w:tcPr>
          <w:p w:rsidR="00DE6392" w:rsidRDefault="00DE6392">
            <w:pPr>
              <w:jc w:val="center"/>
            </w:pPr>
            <w:r>
              <w:t>0,001</w:t>
            </w:r>
          </w:p>
        </w:tc>
      </w:tr>
      <w:tr w:rsidR="00DE6392">
        <w:trPr>
          <w:jc w:val="center"/>
        </w:trPr>
        <w:tc>
          <w:tcPr>
            <w:tcW w:w="700" w:type="dxa"/>
          </w:tcPr>
          <w:p w:rsidR="00DE6392" w:rsidRDefault="00DE6392">
            <w:pPr>
              <w:jc w:val="center"/>
            </w:pPr>
            <w:r>
              <w:t>02</w:t>
            </w:r>
          </w:p>
        </w:tc>
        <w:tc>
          <w:tcPr>
            <w:tcW w:w="1640" w:type="dxa"/>
          </w:tcPr>
          <w:p w:rsidR="00DE6392" w:rsidRDefault="00DE6392">
            <w:pPr>
              <w:jc w:val="center"/>
            </w:pPr>
            <w:r>
              <w:t>450</w:t>
            </w:r>
          </w:p>
        </w:tc>
        <w:tc>
          <w:tcPr>
            <w:tcW w:w="1414" w:type="dxa"/>
          </w:tcPr>
          <w:p w:rsidR="00DE6392" w:rsidRDefault="00DE6392">
            <w:pPr>
              <w:jc w:val="center"/>
            </w:pPr>
            <w:r>
              <w:t>0,005</w:t>
            </w:r>
          </w:p>
        </w:tc>
      </w:tr>
    </w:tbl>
    <w:p w:rsidR="00DE6392" w:rsidRDefault="00DE6392"/>
    <w:p w:rsidR="00DE6392" w:rsidRDefault="00DE6392">
      <w:r>
        <w:tab/>
        <w:t>Devido a todas essas dificuldades citadas, a maioria dos estudos.............</w:t>
      </w:r>
    </w:p>
    <w:p w:rsidR="00DE6392" w:rsidRDefault="00DE6392">
      <w:pPr>
        <w:pStyle w:val="Rodap"/>
        <w:tabs>
          <w:tab w:val="clear" w:pos="4320"/>
          <w:tab w:val="clear" w:pos="8640"/>
        </w:tabs>
      </w:pPr>
    </w:p>
    <w:p w:rsidR="00DE6392" w:rsidRPr="00FB2B97" w:rsidRDefault="00DE6392" w:rsidP="00BD52EC">
      <w:pPr>
        <w:pStyle w:val="Ttulo2"/>
        <w:ind w:left="567"/>
      </w:pPr>
      <w:bookmarkStart w:id="3" w:name="_Toc379381438"/>
      <w:r w:rsidRPr="00954F7D">
        <w:t>Aspectos</w:t>
      </w:r>
      <w:r w:rsidRPr="00FB2B97">
        <w:t xml:space="preserve"> práticos</w:t>
      </w:r>
      <w:bookmarkEnd w:id="3"/>
    </w:p>
    <w:p w:rsidR="00DE6392" w:rsidRDefault="00DE6392"/>
    <w:p w:rsidR="00DE6392" w:rsidRDefault="00DE6392">
      <w:r>
        <w:tab/>
        <w:t>Na área as condições de escoamento variam ......</w:t>
      </w:r>
      <w:r w:rsidR="00142179">
        <w:t>........</w:t>
      </w:r>
      <w:r>
        <w:t>.</w:t>
      </w:r>
      <w:r w:rsidR="00142179">
        <w:t>o esquema é apresentado na Figura 1.1.</w:t>
      </w:r>
    </w:p>
    <w:p w:rsidR="000328FE" w:rsidRDefault="000328FE"/>
    <w:p w:rsidR="002E546E" w:rsidRDefault="002E546E"/>
    <w:p w:rsidR="000328FE" w:rsidRDefault="00BD0EFC">
      <w:r>
        <w:rPr>
          <w:noProof/>
        </w:rPr>
        <w:pict>
          <v:shape id="_x0000_s1026" type="#_x0000_t75" style="position:absolute;left:0;text-align:left;margin-left:153.35pt;margin-top:15.65pt;width:123.85pt;height:243.3pt;z-index:251653120" o:allowincell="f" stroked="t" strokeweight="1pt">
            <v:imagedata r:id="rId16" o:title="" croptop="-2952f" cropbottom="-2952f" cropleft="-6350f" cropright="-6350f"/>
          </v:shape>
          <o:OLEObject Type="Embed" ProgID="MS_ClipArt_Gallery" ShapeID="_x0000_s1026" DrawAspect="Content" ObjectID="_1799132239" r:id="rId17"/>
        </w:pict>
      </w:r>
    </w:p>
    <w:p w:rsidR="000328FE" w:rsidRDefault="000328FE"/>
    <w:p w:rsidR="000328FE" w:rsidRDefault="000328FE"/>
    <w:p w:rsidR="000328FE" w:rsidRDefault="000328FE"/>
    <w:p w:rsidR="000328FE" w:rsidRDefault="000328FE"/>
    <w:p w:rsidR="000328FE" w:rsidRDefault="000328FE"/>
    <w:p w:rsidR="000328FE" w:rsidRDefault="000328FE"/>
    <w:p w:rsidR="000328FE" w:rsidRDefault="000328FE"/>
    <w:p w:rsidR="000328FE" w:rsidRDefault="000328FE"/>
    <w:p w:rsidR="000328FE" w:rsidRDefault="000328FE"/>
    <w:p w:rsidR="000328FE" w:rsidRDefault="000328FE"/>
    <w:p w:rsidR="00DE6392" w:rsidRDefault="00DE6392"/>
    <w:p w:rsidR="00DE6392" w:rsidRPr="000328FE" w:rsidRDefault="000328FE" w:rsidP="000328FE">
      <w:pPr>
        <w:pStyle w:val="EstiloLegenda12pt"/>
      </w:pPr>
      <w:bookmarkStart w:id="4" w:name="_Toc285548913"/>
      <w:r w:rsidRPr="000328FE">
        <w:t xml:space="preserve">Figura </w:t>
      </w:r>
      <w:r w:rsidR="0039530B">
        <w:rPr>
          <w:noProof/>
        </w:rPr>
        <w:fldChar w:fldCharType="begin"/>
      </w:r>
      <w:r w:rsidR="0039530B">
        <w:rPr>
          <w:noProof/>
        </w:rPr>
        <w:instrText xml:space="preserve"> STYLEREF 1 \s </w:instrText>
      </w:r>
      <w:r w:rsidR="0039530B">
        <w:rPr>
          <w:noProof/>
        </w:rPr>
        <w:fldChar w:fldCharType="separate"/>
      </w:r>
      <w:r w:rsidR="00906481">
        <w:rPr>
          <w:noProof/>
        </w:rPr>
        <w:t>1</w:t>
      </w:r>
      <w:r w:rsidR="0039530B">
        <w:rPr>
          <w:noProof/>
        </w:rPr>
        <w:fldChar w:fldCharType="end"/>
      </w:r>
      <w:r w:rsidRPr="000328FE">
        <w:t>.</w:t>
      </w:r>
      <w:r w:rsidR="0039530B">
        <w:rPr>
          <w:noProof/>
        </w:rPr>
        <w:fldChar w:fldCharType="begin"/>
      </w:r>
      <w:r w:rsidR="0039530B">
        <w:rPr>
          <w:noProof/>
        </w:rPr>
        <w:instrText xml:space="preserve"> SEQ Figura \* ARABIC \s 1 </w:instrText>
      </w:r>
      <w:r w:rsidR="0039530B">
        <w:rPr>
          <w:noProof/>
        </w:rPr>
        <w:fldChar w:fldCharType="separate"/>
      </w:r>
      <w:r w:rsidR="00906481">
        <w:rPr>
          <w:noProof/>
        </w:rPr>
        <w:t>1</w:t>
      </w:r>
      <w:r w:rsidR="0039530B">
        <w:rPr>
          <w:noProof/>
        </w:rPr>
        <w:fldChar w:fldCharType="end"/>
      </w:r>
      <w:r w:rsidRPr="000328FE">
        <w:t>:</w:t>
      </w:r>
      <w:r w:rsidR="00DE6392" w:rsidRPr="000328FE">
        <w:t xml:space="preserve"> Por que eu não fiz certo da primeira vez</w:t>
      </w:r>
      <w:r w:rsidR="004A291E" w:rsidRPr="000328FE">
        <w:t>.</w:t>
      </w:r>
      <w:bookmarkEnd w:id="4"/>
    </w:p>
    <w:p w:rsidR="00DE6392" w:rsidRDefault="00DE6392"/>
    <w:p w:rsidR="003F09A9" w:rsidRDefault="003F09A9" w:rsidP="002F0B9F">
      <w:pPr>
        <w:pStyle w:val="Ttulo3"/>
      </w:pPr>
      <w:bookmarkStart w:id="5" w:name="_Toc379381439"/>
      <w:r>
        <w:t>Principais modelos</w:t>
      </w:r>
      <w:bookmarkEnd w:id="5"/>
    </w:p>
    <w:p w:rsidR="00954F7D" w:rsidRDefault="00954F7D" w:rsidP="00954F7D"/>
    <w:p w:rsidR="00954F7D" w:rsidRPr="00954F7D" w:rsidRDefault="002F0B9F" w:rsidP="002F0B9F">
      <w:pPr>
        <w:pStyle w:val="Ttulo4"/>
      </w:pPr>
      <w:r>
        <w:t>Modelo 1</w:t>
      </w:r>
    </w:p>
    <w:p w:rsidR="00DE6392" w:rsidRDefault="004A291E" w:rsidP="002F0B9F">
      <w:pPr>
        <w:pStyle w:val="Ttulo1"/>
        <w:jc w:val="center"/>
      </w:pPr>
      <w:bookmarkStart w:id="6" w:name="_Toc379381440"/>
      <w:r>
        <w:t xml:space="preserve">- </w:t>
      </w:r>
      <w:r w:rsidRPr="00FB2B97">
        <w:t>REVISÃO DA LITERATURA</w:t>
      </w:r>
      <w:bookmarkEnd w:id="6"/>
    </w:p>
    <w:p w:rsidR="00DE6392" w:rsidRPr="00FB2B97" w:rsidRDefault="004A291E" w:rsidP="002F0B9F">
      <w:pPr>
        <w:pStyle w:val="Ttulo2"/>
      </w:pPr>
      <w:bookmarkStart w:id="7" w:name="_Toc379381441"/>
      <w:r>
        <w:t>Introdução</w:t>
      </w:r>
      <w:bookmarkEnd w:id="7"/>
    </w:p>
    <w:p w:rsidR="00DE6392" w:rsidRDefault="00DE6392"/>
    <w:p w:rsidR="00965192" w:rsidRDefault="002E546E" w:rsidP="002E546E">
      <w:r>
        <w:tab/>
        <w:t>O entendimento dos fenômenos que regem o comportamento dos fluidos aplicados na lubrificação....</w:t>
      </w:r>
    </w:p>
    <w:p w:rsidR="00DE6392" w:rsidRDefault="004A291E" w:rsidP="002F0B9F">
      <w:pPr>
        <w:pStyle w:val="Ttulo1"/>
        <w:jc w:val="center"/>
      </w:pPr>
      <w:bookmarkStart w:id="8" w:name="_Toc379381442"/>
      <w:r>
        <w:t xml:space="preserve">- </w:t>
      </w:r>
      <w:r w:rsidRPr="00FB2B97">
        <w:t>MODELAGEM TEÓRICA</w:t>
      </w:r>
      <w:bookmarkEnd w:id="8"/>
    </w:p>
    <w:p w:rsidR="00DE6392" w:rsidRPr="00FB2B97" w:rsidRDefault="004A291E" w:rsidP="002F0B9F">
      <w:pPr>
        <w:pStyle w:val="Ttulo2"/>
      </w:pPr>
      <w:bookmarkStart w:id="9" w:name="_Toc379381443"/>
      <w:r>
        <w:t>Introdução</w:t>
      </w:r>
      <w:r w:rsidR="000328FE">
        <w:t xml:space="preserve"> a modelagem teórica</w:t>
      </w:r>
      <w:bookmarkEnd w:id="9"/>
    </w:p>
    <w:p w:rsidR="00DE6392" w:rsidRDefault="00DE6392"/>
    <w:p w:rsidR="00DE6392" w:rsidRDefault="00DE6392">
      <w:r>
        <w:tab/>
        <w:t>A formação da película de lubrificantes é um fenômeno que aparece em muitas aplicações comerciais e industriais como no caso de turbinas de aviões, rotores de compressores, mancais de turbinas hidrelétricas e muitos outros equipamentos rotativos.</w:t>
      </w:r>
    </w:p>
    <w:p w:rsidR="00DE6392" w:rsidRDefault="00DE6392">
      <w:r>
        <w:tab/>
        <w:t xml:space="preserve">O fenômeno de formação tem sido largamente </w:t>
      </w:r>
      <w:proofErr w:type="gramStart"/>
      <w:r>
        <w:t>pesquisado ...</w:t>
      </w:r>
      <w:proofErr w:type="gramEnd"/>
      <w:r>
        <w:t>..</w:t>
      </w:r>
    </w:p>
    <w:p w:rsidR="00DE6392" w:rsidRDefault="00F3656F" w:rsidP="002F0B9F">
      <w:pPr>
        <w:pStyle w:val="Ttulo1"/>
        <w:jc w:val="center"/>
      </w:pPr>
      <w:bookmarkStart w:id="10" w:name="_Toc379381444"/>
      <w:r>
        <w:t xml:space="preserve">- </w:t>
      </w:r>
      <w:r w:rsidRPr="00FB2B97">
        <w:t>ANÁLISE EXPERIMENTAL OU MATERIAIS E MÉTODOS</w:t>
      </w:r>
      <w:bookmarkEnd w:id="10"/>
    </w:p>
    <w:p w:rsidR="00DE6392" w:rsidRPr="00FB2B97" w:rsidRDefault="00DE6392" w:rsidP="002F0B9F">
      <w:pPr>
        <w:pStyle w:val="Ttulo2"/>
      </w:pPr>
      <w:bookmarkStart w:id="11" w:name="_Toc379381445"/>
      <w:r w:rsidRPr="00FB2B97">
        <w:t>Análise Experimental</w:t>
      </w:r>
      <w:bookmarkEnd w:id="11"/>
      <w:r w:rsidR="00F04B58" w:rsidRPr="00FB2B97">
        <w:t xml:space="preserve"> </w:t>
      </w:r>
    </w:p>
    <w:p w:rsidR="00DE6392" w:rsidRDefault="00DE6392"/>
    <w:p w:rsidR="00DE6392" w:rsidRDefault="00DE6392">
      <w:r>
        <w:tab/>
        <w:t>A formação da película do filme do lubrificante ....</w:t>
      </w:r>
    </w:p>
    <w:p w:rsidR="00DE6392" w:rsidRDefault="00DE6392">
      <w:r>
        <w:tab/>
        <w:t>O fenômeno de formação da película tem sido objeto de muitos estudos há algum tempo,</w:t>
      </w:r>
      <w:proofErr w:type="gramStart"/>
      <w:r>
        <w:t>.......</w:t>
      </w:r>
      <w:proofErr w:type="gramEnd"/>
    </w:p>
    <w:p w:rsidR="00DE6392" w:rsidRDefault="004A291E" w:rsidP="002F0B9F">
      <w:pPr>
        <w:pStyle w:val="Ttulo1"/>
        <w:jc w:val="center"/>
      </w:pPr>
      <w:bookmarkStart w:id="12" w:name="_Toc379381446"/>
      <w:r>
        <w:t>- RESULTADOS E DISCUSSÃO</w:t>
      </w:r>
      <w:bookmarkEnd w:id="12"/>
    </w:p>
    <w:p w:rsidR="00DE6392" w:rsidRPr="00742696" w:rsidRDefault="00DE6392" w:rsidP="002F0B9F">
      <w:pPr>
        <w:pStyle w:val="Ttulo2"/>
      </w:pPr>
      <w:bookmarkStart w:id="13" w:name="_Toc379381447"/>
      <w:r w:rsidRPr="00742696">
        <w:t>Resultados</w:t>
      </w:r>
      <w:bookmarkEnd w:id="13"/>
      <w:r w:rsidRPr="00742696">
        <w:t xml:space="preserve"> </w:t>
      </w:r>
    </w:p>
    <w:p w:rsidR="00DE6392" w:rsidRDefault="00DE6392"/>
    <w:p w:rsidR="00DE6392" w:rsidRDefault="00DE6392" w:rsidP="00965192">
      <w:r>
        <w:tab/>
        <w:t xml:space="preserve">A formação da película </w:t>
      </w:r>
      <w:r w:rsidR="00965192">
        <w:t>é fortemente influenciada pela</w:t>
      </w:r>
      <w:proofErr w:type="gramStart"/>
      <w:r w:rsidR="00965192">
        <w:t>.....</w:t>
      </w:r>
      <w:proofErr w:type="gramEnd"/>
    </w:p>
    <w:p w:rsidR="00DE6392" w:rsidRDefault="004A291E" w:rsidP="002F0B9F">
      <w:pPr>
        <w:pStyle w:val="Ttulo1"/>
        <w:jc w:val="center"/>
      </w:pPr>
      <w:bookmarkStart w:id="14" w:name="_Toc379381448"/>
      <w:r>
        <w:t xml:space="preserve">- CONCLUSÕES </w:t>
      </w:r>
      <w:r w:rsidR="00742696">
        <w:t>E SUGESTÕES PARA TRABALHOS FUTUROS</w:t>
      </w:r>
      <w:bookmarkEnd w:id="14"/>
    </w:p>
    <w:p w:rsidR="00DE6392" w:rsidRPr="00742696" w:rsidRDefault="00742696" w:rsidP="002F0B9F">
      <w:pPr>
        <w:pStyle w:val="Ttulo2"/>
      </w:pPr>
      <w:bookmarkStart w:id="15" w:name="_Toc379381449"/>
      <w:r w:rsidRPr="00742696">
        <w:t>Conclusões</w:t>
      </w:r>
      <w:bookmarkEnd w:id="15"/>
    </w:p>
    <w:p w:rsidR="00965192" w:rsidRDefault="00965192" w:rsidP="00965192"/>
    <w:p w:rsidR="00DE6392" w:rsidRDefault="00965192" w:rsidP="00965192">
      <w:r>
        <w:tab/>
        <w:t>Com base na análise dos resultados destacam-se as ....</w:t>
      </w:r>
    </w:p>
    <w:p w:rsidR="00742696" w:rsidRDefault="00742696" w:rsidP="004A291E"/>
    <w:p w:rsidR="00641C4B" w:rsidRDefault="00641C4B" w:rsidP="004A291E"/>
    <w:p w:rsidR="00742696" w:rsidRPr="00742696" w:rsidRDefault="00742696" w:rsidP="002F0B9F">
      <w:pPr>
        <w:pStyle w:val="Ttulo2"/>
      </w:pPr>
      <w:bookmarkStart w:id="16" w:name="_Toc379381450"/>
      <w:r w:rsidRPr="00742696">
        <w:t>Sugestões para trabalhos futuros</w:t>
      </w:r>
      <w:bookmarkEnd w:id="16"/>
    </w:p>
    <w:p w:rsidR="00742696" w:rsidRDefault="00742696" w:rsidP="00742696"/>
    <w:p w:rsidR="00742696" w:rsidRDefault="00742696" w:rsidP="00965192">
      <w:r>
        <w:tab/>
        <w:t>Como sugestão para o desenvolvimento da modelagem matemática é importante....</w:t>
      </w:r>
    </w:p>
    <w:p w:rsidR="00742696" w:rsidRDefault="00742696" w:rsidP="004A291E"/>
    <w:p w:rsidR="00DE6392" w:rsidRPr="00D90D9E" w:rsidRDefault="006F4BC0" w:rsidP="00421CFC">
      <w:pPr>
        <w:pStyle w:val="Ttulo1"/>
        <w:numPr>
          <w:ilvl w:val="0"/>
          <w:numId w:val="0"/>
        </w:numPr>
        <w:jc w:val="center"/>
        <w:rPr>
          <w:lang w:val="en-US"/>
        </w:rPr>
      </w:pPr>
      <w:bookmarkStart w:id="17" w:name="_Toc379381451"/>
      <w:r w:rsidRPr="00D90D9E">
        <w:rPr>
          <w:lang w:val="en-US"/>
        </w:rPr>
        <w:t>REFERÊNCIAS BIBLIOGRÁFICAS</w:t>
      </w:r>
      <w:bookmarkEnd w:id="17"/>
    </w:p>
    <w:p w:rsidR="003F3860" w:rsidRPr="006F5E79" w:rsidRDefault="0071347D" w:rsidP="00FB2B97">
      <w:pPr>
        <w:ind w:left="709" w:hanging="709"/>
        <w:rPr>
          <w:lang w:val="en-US"/>
        </w:rPr>
      </w:pPr>
      <w:r w:rsidRPr="00EB24CD">
        <w:rPr>
          <w:lang w:val="en-US"/>
        </w:rPr>
        <w:t xml:space="preserve">BLEVINS, R. D. </w:t>
      </w:r>
      <w:r w:rsidRPr="006F5E79">
        <w:rPr>
          <w:b/>
          <w:lang w:val="en-US"/>
        </w:rPr>
        <w:t>Applied Fluid Dynamics</w:t>
      </w:r>
      <w:r w:rsidR="00D864B0" w:rsidRPr="006F5E79">
        <w:rPr>
          <w:b/>
          <w:lang w:val="en-US"/>
        </w:rPr>
        <w:t xml:space="preserve"> Handbook</w:t>
      </w:r>
      <w:r w:rsidR="00D864B0" w:rsidRPr="006F5E79">
        <w:rPr>
          <w:lang w:val="en-US"/>
        </w:rPr>
        <w:t xml:space="preserve">, Van </w:t>
      </w:r>
      <w:proofErr w:type="spellStart"/>
      <w:r w:rsidR="00D864B0" w:rsidRPr="006F5E79">
        <w:rPr>
          <w:lang w:val="en-US"/>
        </w:rPr>
        <w:t>Nostrand</w:t>
      </w:r>
      <w:proofErr w:type="spellEnd"/>
      <w:r w:rsidR="003F3860" w:rsidRPr="006F5E79">
        <w:rPr>
          <w:lang w:val="en-US"/>
        </w:rPr>
        <w:t xml:space="preserve"> </w:t>
      </w:r>
      <w:r w:rsidR="00D864B0" w:rsidRPr="006F5E79">
        <w:rPr>
          <w:lang w:val="en-US"/>
        </w:rPr>
        <w:t>Reinhold, Co.</w:t>
      </w:r>
      <w:r w:rsidR="00EB24CD">
        <w:rPr>
          <w:lang w:val="en-US"/>
        </w:rPr>
        <w:t>, 1984.</w:t>
      </w:r>
    </w:p>
    <w:p w:rsidR="00DE6392" w:rsidRPr="006F5E79" w:rsidRDefault="0071347D" w:rsidP="003F3860">
      <w:pPr>
        <w:spacing w:before="240"/>
        <w:ind w:left="709" w:hanging="709"/>
      </w:pPr>
      <w:r w:rsidRPr="006F5E79">
        <w:t xml:space="preserve">STOECKER, W. F., JONES, J. W. </w:t>
      </w:r>
      <w:r w:rsidR="00DE6392" w:rsidRPr="006F5E79">
        <w:rPr>
          <w:b/>
        </w:rPr>
        <w:t xml:space="preserve">Refrigeração e </w:t>
      </w:r>
      <w:r w:rsidR="003F3860" w:rsidRPr="006F5E79">
        <w:rPr>
          <w:b/>
        </w:rPr>
        <w:t>Ar C</w:t>
      </w:r>
      <w:r w:rsidR="00DE6392" w:rsidRPr="006F5E79">
        <w:rPr>
          <w:b/>
        </w:rPr>
        <w:t>ondicionado</w:t>
      </w:r>
      <w:r w:rsidR="00DE6392" w:rsidRPr="006F5E79">
        <w:t>. São Paulo: McGraw-Hill do Brasil, 1985. 481p.</w:t>
      </w:r>
    </w:p>
    <w:p w:rsidR="00DE6392" w:rsidRPr="00320252" w:rsidRDefault="006F4BC0" w:rsidP="00421CFC">
      <w:pPr>
        <w:pStyle w:val="Ttulo1"/>
        <w:numPr>
          <w:ilvl w:val="0"/>
          <w:numId w:val="0"/>
        </w:numPr>
        <w:jc w:val="center"/>
      </w:pPr>
      <w:bookmarkStart w:id="18" w:name="_Toc379381452"/>
      <w:r w:rsidRPr="00320252">
        <w:t>ANEXO</w:t>
      </w:r>
      <w:bookmarkEnd w:id="18"/>
    </w:p>
    <w:p w:rsidR="00DE6392" w:rsidRPr="00320252" w:rsidRDefault="006F4BC0" w:rsidP="00421CFC">
      <w:pPr>
        <w:pStyle w:val="Ttulo1"/>
        <w:numPr>
          <w:ilvl w:val="0"/>
          <w:numId w:val="0"/>
        </w:numPr>
        <w:jc w:val="center"/>
      </w:pPr>
      <w:bookmarkStart w:id="19" w:name="_Toc379381453"/>
      <w:r w:rsidRPr="00320252">
        <w:t>APÊNDICE</w:t>
      </w:r>
      <w:bookmarkEnd w:id="19"/>
    </w:p>
    <w:p w:rsidR="00DE6392" w:rsidRDefault="00DE6392">
      <w:bookmarkStart w:id="20" w:name="_GoBack"/>
      <w:bookmarkEnd w:id="20"/>
    </w:p>
    <w:sectPr w:rsidR="00DE6392" w:rsidSect="00B75B4D">
      <w:pgSz w:w="11907" w:h="16840" w:code="9"/>
      <w:pgMar w:top="1418" w:right="1134" w:bottom="1418" w:left="1701" w:header="720" w:footer="72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30B" w:rsidRDefault="0039530B">
      <w:pPr>
        <w:spacing w:after="0" w:line="240" w:lineRule="auto"/>
      </w:pPr>
      <w:r>
        <w:separator/>
      </w:r>
    </w:p>
  </w:endnote>
  <w:endnote w:type="continuationSeparator" w:id="0">
    <w:p w:rsidR="0039530B" w:rsidRDefault="0039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392" w:rsidRDefault="00DE639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xi</w:t>
    </w:r>
    <w:r>
      <w:rPr>
        <w:rStyle w:val="Nmerodepgina"/>
      </w:rPr>
      <w:fldChar w:fldCharType="end"/>
    </w:r>
  </w:p>
  <w:p w:rsidR="00DE6392" w:rsidRDefault="00DE639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392" w:rsidRDefault="00DE639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30B" w:rsidRDefault="0039530B">
      <w:pPr>
        <w:spacing w:after="0" w:line="240" w:lineRule="auto"/>
      </w:pPr>
      <w:r>
        <w:separator/>
      </w:r>
    </w:p>
  </w:footnote>
  <w:footnote w:type="continuationSeparator" w:id="0">
    <w:p w:rsidR="0039530B" w:rsidRDefault="0039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553" w:rsidRPr="007C4553" w:rsidRDefault="007C4553" w:rsidP="007C4553">
    <w:pPr>
      <w:pStyle w:val="Cabealho"/>
    </w:pPr>
    <w:r>
      <w:rPr>
        <w:b/>
      </w:rPr>
      <w:t xml:space="preserve">UNIFEI/IEM                                  </w:t>
    </w:r>
    <w:r>
      <w:t xml:space="preserve">                                               Trabalho Final de Graduação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F09" w:rsidRDefault="003B5F09">
    <w:pPr>
      <w:pStyle w:val="Cabealho"/>
    </w:pPr>
    <w:r>
      <w:rPr>
        <w:b/>
      </w:rPr>
      <w:t xml:space="preserve">UNIFEI/IEM                                  </w:t>
    </w:r>
    <w:r>
      <w:t xml:space="preserve">                                               Trabalho Final de Graduação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CE4"/>
    <w:multiLevelType w:val="multilevel"/>
    <w:tmpl w:val="04160029"/>
    <w:lvl w:ilvl="0">
      <w:start w:val="1"/>
      <w:numFmt w:val="decimal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A76A88"/>
    <w:multiLevelType w:val="multilevel"/>
    <w:tmpl w:val="7D745AE2"/>
    <w:lvl w:ilvl="0">
      <w:start w:val="1"/>
      <w:numFmt w:val="decimal"/>
      <w:suff w:val="space"/>
      <w:lvlText w:val="Capítulo %1"/>
      <w:lvlJc w:val="left"/>
      <w:pPr>
        <w:ind w:left="0" w:firstLine="0"/>
      </w:pPr>
      <w:rPr>
        <w:cap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9661A22"/>
    <w:multiLevelType w:val="singleLevel"/>
    <w:tmpl w:val="84A2D7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4BF521E"/>
    <w:multiLevelType w:val="multilevel"/>
    <w:tmpl w:val="8542AFA2"/>
    <w:styleLink w:val="Estilo1"/>
    <w:lvl w:ilvl="0">
      <w:start w:val="1"/>
      <w:numFmt w:val="decimal"/>
      <w:suff w:val="space"/>
      <w:lvlText w:val="CAPÍTULO %1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35ED7D6A"/>
    <w:multiLevelType w:val="multilevel"/>
    <w:tmpl w:val="94506910"/>
    <w:lvl w:ilvl="0">
      <w:start w:val="1"/>
      <w:numFmt w:val="decimal"/>
      <w:pStyle w:val="Ttulo1"/>
      <w:suff w:val="space"/>
      <w:lvlText w:val="CAPÍTULO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3A156F6E"/>
    <w:multiLevelType w:val="multilevel"/>
    <w:tmpl w:val="8542AFA2"/>
    <w:numStyleLink w:val="Estilo1"/>
  </w:abstractNum>
  <w:abstractNum w:abstractNumId="6">
    <w:nsid w:val="7C4B21CF"/>
    <w:multiLevelType w:val="multilevel"/>
    <w:tmpl w:val="77489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DDA6960"/>
    <w:multiLevelType w:val="hybridMultilevel"/>
    <w:tmpl w:val="0A4098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6C44F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3"/>
  </w:num>
  <w:num w:numId="20">
    <w:abstractNumId w:val="5"/>
  </w:num>
  <w:num w:numId="21">
    <w:abstractNumId w:val="0"/>
  </w:num>
  <w:num w:numId="22">
    <w:abstractNumId w:val="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wNjM1MjazNLG0MDVU0lEKTi0uzszPAykwqQUABdaJbSwAAAA="/>
    <w:docVar w:name="Data" w:val="25/10/97"/>
    <w:docVar w:name="Tipo" w:val=" 1"/>
  </w:docVars>
  <w:rsids>
    <w:rsidRoot w:val="00F04B58"/>
    <w:rsid w:val="00020FAC"/>
    <w:rsid w:val="00026A79"/>
    <w:rsid w:val="000328FE"/>
    <w:rsid w:val="00043CE7"/>
    <w:rsid w:val="0006588C"/>
    <w:rsid w:val="000759D7"/>
    <w:rsid w:val="00093730"/>
    <w:rsid w:val="000C1EEF"/>
    <w:rsid w:val="000F77CD"/>
    <w:rsid w:val="0012386A"/>
    <w:rsid w:val="00142179"/>
    <w:rsid w:val="00153D20"/>
    <w:rsid w:val="00164496"/>
    <w:rsid w:val="001728E3"/>
    <w:rsid w:val="00174FE6"/>
    <w:rsid w:val="001A527D"/>
    <w:rsid w:val="001B650C"/>
    <w:rsid w:val="001F132E"/>
    <w:rsid w:val="001F6D0A"/>
    <w:rsid w:val="00203BA9"/>
    <w:rsid w:val="0021253E"/>
    <w:rsid w:val="00262454"/>
    <w:rsid w:val="00270DD7"/>
    <w:rsid w:val="0028227B"/>
    <w:rsid w:val="002841F5"/>
    <w:rsid w:val="002D161E"/>
    <w:rsid w:val="002E546E"/>
    <w:rsid w:val="002F0B9F"/>
    <w:rsid w:val="003142FE"/>
    <w:rsid w:val="003163BB"/>
    <w:rsid w:val="00320252"/>
    <w:rsid w:val="00342B15"/>
    <w:rsid w:val="00363E77"/>
    <w:rsid w:val="003721B5"/>
    <w:rsid w:val="00373ED9"/>
    <w:rsid w:val="0039530B"/>
    <w:rsid w:val="003B5F09"/>
    <w:rsid w:val="003F09A9"/>
    <w:rsid w:val="003F3860"/>
    <w:rsid w:val="003F4EBD"/>
    <w:rsid w:val="003F756D"/>
    <w:rsid w:val="00421CFC"/>
    <w:rsid w:val="0043051C"/>
    <w:rsid w:val="0049102C"/>
    <w:rsid w:val="0049115A"/>
    <w:rsid w:val="004A291E"/>
    <w:rsid w:val="004A3937"/>
    <w:rsid w:val="004B7801"/>
    <w:rsid w:val="004E7AC0"/>
    <w:rsid w:val="00506C66"/>
    <w:rsid w:val="00531172"/>
    <w:rsid w:val="00564EE2"/>
    <w:rsid w:val="00576437"/>
    <w:rsid w:val="005A62CE"/>
    <w:rsid w:val="005D29E7"/>
    <w:rsid w:val="005E5F5A"/>
    <w:rsid w:val="00627057"/>
    <w:rsid w:val="006404B1"/>
    <w:rsid w:val="00641C4B"/>
    <w:rsid w:val="0067411C"/>
    <w:rsid w:val="00681860"/>
    <w:rsid w:val="00695026"/>
    <w:rsid w:val="006D3D2C"/>
    <w:rsid w:val="006F4BC0"/>
    <w:rsid w:val="006F5E79"/>
    <w:rsid w:val="0071347D"/>
    <w:rsid w:val="00742696"/>
    <w:rsid w:val="00750B07"/>
    <w:rsid w:val="00786C8A"/>
    <w:rsid w:val="007873E7"/>
    <w:rsid w:val="007A15A2"/>
    <w:rsid w:val="007A6E9E"/>
    <w:rsid w:val="007C4553"/>
    <w:rsid w:val="008379B4"/>
    <w:rsid w:val="008415A2"/>
    <w:rsid w:val="00866BB6"/>
    <w:rsid w:val="00884641"/>
    <w:rsid w:val="00886E2A"/>
    <w:rsid w:val="00887BD5"/>
    <w:rsid w:val="008C1780"/>
    <w:rsid w:val="008E27BF"/>
    <w:rsid w:val="00906481"/>
    <w:rsid w:val="0091065B"/>
    <w:rsid w:val="00954F7D"/>
    <w:rsid w:val="00965192"/>
    <w:rsid w:val="0097312D"/>
    <w:rsid w:val="0098168B"/>
    <w:rsid w:val="009C0837"/>
    <w:rsid w:val="00A03465"/>
    <w:rsid w:val="00A657EA"/>
    <w:rsid w:val="00AA26FE"/>
    <w:rsid w:val="00AC2F45"/>
    <w:rsid w:val="00AD7903"/>
    <w:rsid w:val="00AF5A27"/>
    <w:rsid w:val="00B00A4A"/>
    <w:rsid w:val="00B447AE"/>
    <w:rsid w:val="00B63C5B"/>
    <w:rsid w:val="00B75B4D"/>
    <w:rsid w:val="00B83722"/>
    <w:rsid w:val="00B8723E"/>
    <w:rsid w:val="00B90B35"/>
    <w:rsid w:val="00B958C1"/>
    <w:rsid w:val="00BA7281"/>
    <w:rsid w:val="00BC6BDE"/>
    <w:rsid w:val="00BD0EFC"/>
    <w:rsid w:val="00BD52EC"/>
    <w:rsid w:val="00C10BB2"/>
    <w:rsid w:val="00C743EF"/>
    <w:rsid w:val="00C80B09"/>
    <w:rsid w:val="00CB7A67"/>
    <w:rsid w:val="00D31463"/>
    <w:rsid w:val="00D34B66"/>
    <w:rsid w:val="00D711D3"/>
    <w:rsid w:val="00D864B0"/>
    <w:rsid w:val="00D90D9E"/>
    <w:rsid w:val="00DD10E6"/>
    <w:rsid w:val="00DE46C2"/>
    <w:rsid w:val="00DE6392"/>
    <w:rsid w:val="00E61AFD"/>
    <w:rsid w:val="00EA391E"/>
    <w:rsid w:val="00EB24CD"/>
    <w:rsid w:val="00EC3055"/>
    <w:rsid w:val="00EC33DA"/>
    <w:rsid w:val="00F04B58"/>
    <w:rsid w:val="00F153A2"/>
    <w:rsid w:val="00F31E7B"/>
    <w:rsid w:val="00F3656F"/>
    <w:rsid w:val="00F574A4"/>
    <w:rsid w:val="00F70A77"/>
    <w:rsid w:val="00F8180B"/>
    <w:rsid w:val="00F87830"/>
    <w:rsid w:val="00F96A1F"/>
    <w:rsid w:val="00FB2B97"/>
    <w:rsid w:val="00FB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F7D"/>
    <w:pPr>
      <w:spacing w:after="60"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2"/>
      </w:numPr>
      <w:spacing w:before="1080" w:after="360" w:line="480" w:lineRule="auto"/>
      <w:outlineLvl w:val="0"/>
    </w:pPr>
    <w:rPr>
      <w:b/>
      <w:kern w:val="144"/>
      <w:sz w:val="30"/>
    </w:rPr>
  </w:style>
  <w:style w:type="paragraph" w:styleId="Ttulo2">
    <w:name w:val="heading 2"/>
    <w:basedOn w:val="Normal"/>
    <w:next w:val="Normal"/>
    <w:qFormat/>
    <w:rsid w:val="00BD52EC"/>
    <w:pPr>
      <w:keepNext/>
      <w:numPr>
        <w:ilvl w:val="1"/>
        <w:numId w:val="22"/>
      </w:numPr>
      <w:spacing w:before="60"/>
      <w:ind w:left="578" w:hanging="578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3F09A9"/>
    <w:pPr>
      <w:keepNext/>
      <w:numPr>
        <w:ilvl w:val="2"/>
        <w:numId w:val="22"/>
      </w:numPr>
      <w:spacing w:before="240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54F7D"/>
    <w:pPr>
      <w:keepNext/>
      <w:numPr>
        <w:ilvl w:val="3"/>
        <w:numId w:val="22"/>
      </w:numPr>
      <w:spacing w:before="24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62CE"/>
    <w:pPr>
      <w:numPr>
        <w:ilvl w:val="4"/>
        <w:numId w:val="22"/>
      </w:numPr>
      <w:spacing w:before="24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62CE"/>
    <w:pPr>
      <w:numPr>
        <w:ilvl w:val="5"/>
        <w:numId w:val="22"/>
      </w:numPr>
      <w:spacing w:before="24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62CE"/>
    <w:pPr>
      <w:numPr>
        <w:ilvl w:val="6"/>
        <w:numId w:val="22"/>
      </w:numPr>
      <w:spacing w:before="240"/>
      <w:outlineLvl w:val="6"/>
    </w:pPr>
    <w:rPr>
      <w:rFonts w:ascii="Calibri" w:hAnsi="Calibri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62CE"/>
    <w:pPr>
      <w:numPr>
        <w:ilvl w:val="7"/>
        <w:numId w:val="22"/>
      </w:numPr>
      <w:spacing w:before="24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62CE"/>
    <w:pPr>
      <w:numPr>
        <w:ilvl w:val="8"/>
        <w:numId w:val="22"/>
      </w:numPr>
      <w:spacing w:before="24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pgrafe">
    <w:name w:val="epígrafe"/>
    <w:basedOn w:val="Normal"/>
    <w:next w:val="Normal"/>
    <w:pPr>
      <w:keepLines/>
      <w:pageBreakBefore/>
      <w:spacing w:before="11520"/>
      <w:jc w:val="right"/>
    </w:pPr>
    <w:rPr>
      <w:i/>
    </w:rPr>
  </w:style>
  <w:style w:type="paragraph" w:styleId="Rodap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Pargrafondice">
    <w:name w:val="Parágrafo índice"/>
    <w:basedOn w:val="Normal"/>
    <w:pPr>
      <w:tabs>
        <w:tab w:val="right" w:pos="9072"/>
      </w:tabs>
    </w:pPr>
  </w:style>
  <w:style w:type="character" w:styleId="Nmerodepgina">
    <w:name w:val="page number"/>
    <w:basedOn w:val="Fontepargpadro"/>
  </w:style>
  <w:style w:type="character" w:styleId="Refdecomentrio">
    <w:name w:val="annotation reference"/>
    <w:basedOn w:val="Fontepargpadro"/>
    <w:semiHidden/>
    <w:rPr>
      <w:sz w:val="16"/>
    </w:rPr>
  </w:style>
  <w:style w:type="paragraph" w:styleId="Textodecomentrio">
    <w:name w:val="annotation text"/>
    <w:basedOn w:val="Normal"/>
    <w:semiHidden/>
    <w:rPr>
      <w:sz w:val="20"/>
    </w:rPr>
  </w:style>
  <w:style w:type="paragraph" w:styleId="Cabealho">
    <w:name w:val="header"/>
    <w:basedOn w:val="Normal"/>
    <w:link w:val="CabealhoChar"/>
    <w:uiPriority w:val="99"/>
    <w:rsid w:val="00627057"/>
    <w:pPr>
      <w:tabs>
        <w:tab w:val="center" w:pos="4320"/>
        <w:tab w:val="right" w:pos="8640"/>
      </w:tabs>
    </w:pPr>
  </w:style>
  <w:style w:type="character" w:customStyle="1" w:styleId="Ttulo4Char">
    <w:name w:val="Título 4 Char"/>
    <w:basedOn w:val="Fontepargpadro"/>
    <w:link w:val="Ttulo4"/>
    <w:uiPriority w:val="9"/>
    <w:rsid w:val="00954F7D"/>
    <w:rPr>
      <w:b/>
      <w:bCs/>
      <w:sz w:val="24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62CE"/>
    <w:rPr>
      <w:rFonts w:ascii="Calibri" w:hAnsi="Calibr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62CE"/>
    <w:rPr>
      <w:rFonts w:ascii="Calibri" w:hAnsi="Calibri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62CE"/>
    <w:rPr>
      <w:rFonts w:ascii="Calibri" w:hAnsi="Calibr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62CE"/>
    <w:rPr>
      <w:rFonts w:ascii="Calibri" w:hAnsi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62CE"/>
    <w:rPr>
      <w:rFonts w:ascii="Cambria" w:hAnsi="Cambria"/>
      <w:sz w:val="22"/>
      <w:szCs w:val="2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320252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320252"/>
  </w:style>
  <w:style w:type="paragraph" w:styleId="Sumrio2">
    <w:name w:val="toc 2"/>
    <w:basedOn w:val="Normal"/>
    <w:next w:val="Normal"/>
    <w:autoRedefine/>
    <w:uiPriority w:val="39"/>
    <w:unhideWhenUsed/>
    <w:rsid w:val="00320252"/>
    <w:pPr>
      <w:ind w:left="240"/>
    </w:pPr>
  </w:style>
  <w:style w:type="character" w:styleId="Hyperlink">
    <w:name w:val="Hyperlink"/>
    <w:basedOn w:val="Fontepargpadro"/>
    <w:uiPriority w:val="99"/>
    <w:unhideWhenUsed/>
    <w:rsid w:val="00320252"/>
    <w:rPr>
      <w:color w:val="0000FF"/>
      <w:u w:val="single"/>
    </w:rPr>
  </w:style>
  <w:style w:type="paragraph" w:styleId="Sumrio3">
    <w:name w:val="toc 3"/>
    <w:basedOn w:val="Normal"/>
    <w:next w:val="Normal"/>
    <w:autoRedefine/>
    <w:uiPriority w:val="39"/>
    <w:unhideWhenUsed/>
    <w:rsid w:val="003F09A9"/>
    <w:pPr>
      <w:tabs>
        <w:tab w:val="left" w:pos="1320"/>
        <w:tab w:val="right" w:leader="dot" w:pos="9062"/>
      </w:tabs>
      <w:spacing w:after="100" w:line="276" w:lineRule="auto"/>
      <w:ind w:left="440"/>
      <w:jc w:val="left"/>
    </w:pPr>
    <w:rPr>
      <w:noProof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0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0252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rsid w:val="000328FE"/>
    <w:pPr>
      <w:jc w:val="center"/>
    </w:pPr>
    <w:rPr>
      <w:bCs/>
    </w:rPr>
  </w:style>
  <w:style w:type="paragraph" w:styleId="ndicedeilustraes">
    <w:name w:val="table of figures"/>
    <w:basedOn w:val="Normal"/>
    <w:next w:val="Normal"/>
    <w:uiPriority w:val="99"/>
    <w:unhideWhenUsed/>
    <w:rsid w:val="000328FE"/>
  </w:style>
  <w:style w:type="paragraph" w:customStyle="1" w:styleId="EstiloLegenda12pt">
    <w:name w:val="Estilo Legenda + 12 pt"/>
    <w:basedOn w:val="Legenda"/>
    <w:rsid w:val="000328FE"/>
  </w:style>
  <w:style w:type="numbering" w:customStyle="1" w:styleId="Estilo1">
    <w:name w:val="Estilo1"/>
    <w:rsid w:val="003F09A9"/>
    <w:pPr>
      <w:numPr>
        <w:numId w:val="19"/>
      </w:numPr>
    </w:pPr>
  </w:style>
  <w:style w:type="character" w:styleId="nfase">
    <w:name w:val="Emphasis"/>
    <w:basedOn w:val="Fontepargpadro"/>
    <w:uiPriority w:val="20"/>
    <w:rsid w:val="00954F7D"/>
    <w:rPr>
      <w:i/>
      <w:iCs/>
    </w:rPr>
  </w:style>
  <w:style w:type="character" w:styleId="RefernciaIntensa">
    <w:name w:val="Intense Reference"/>
    <w:basedOn w:val="Fontepargpadro"/>
    <w:uiPriority w:val="32"/>
    <w:rsid w:val="00954F7D"/>
    <w:rPr>
      <w:b/>
      <w:bCs/>
      <w:smallCaps/>
      <w:color w:val="C0504D"/>
      <w:spacing w:val="5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627057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AF5A27"/>
    <w:pPr>
      <w:spacing w:before="100" w:beforeAutospacing="1" w:after="100" w:afterAutospacing="1" w:line="240" w:lineRule="auto"/>
      <w:jc w:val="left"/>
    </w:pPr>
    <w:rPr>
      <w:rFonts w:eastAsiaTheme="minorEastAsi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F7D"/>
    <w:pPr>
      <w:spacing w:after="60"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2"/>
      </w:numPr>
      <w:spacing w:before="1080" w:after="360" w:line="480" w:lineRule="auto"/>
      <w:outlineLvl w:val="0"/>
    </w:pPr>
    <w:rPr>
      <w:b/>
      <w:kern w:val="144"/>
      <w:sz w:val="30"/>
    </w:rPr>
  </w:style>
  <w:style w:type="paragraph" w:styleId="Ttulo2">
    <w:name w:val="heading 2"/>
    <w:basedOn w:val="Normal"/>
    <w:next w:val="Normal"/>
    <w:qFormat/>
    <w:rsid w:val="00BD52EC"/>
    <w:pPr>
      <w:keepNext/>
      <w:numPr>
        <w:ilvl w:val="1"/>
        <w:numId w:val="22"/>
      </w:numPr>
      <w:spacing w:before="60"/>
      <w:ind w:left="578" w:hanging="578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3F09A9"/>
    <w:pPr>
      <w:keepNext/>
      <w:numPr>
        <w:ilvl w:val="2"/>
        <w:numId w:val="22"/>
      </w:numPr>
      <w:spacing w:before="240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54F7D"/>
    <w:pPr>
      <w:keepNext/>
      <w:numPr>
        <w:ilvl w:val="3"/>
        <w:numId w:val="22"/>
      </w:numPr>
      <w:spacing w:before="24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62CE"/>
    <w:pPr>
      <w:numPr>
        <w:ilvl w:val="4"/>
        <w:numId w:val="22"/>
      </w:numPr>
      <w:spacing w:before="24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62CE"/>
    <w:pPr>
      <w:numPr>
        <w:ilvl w:val="5"/>
        <w:numId w:val="22"/>
      </w:numPr>
      <w:spacing w:before="24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62CE"/>
    <w:pPr>
      <w:numPr>
        <w:ilvl w:val="6"/>
        <w:numId w:val="22"/>
      </w:numPr>
      <w:spacing w:before="240"/>
      <w:outlineLvl w:val="6"/>
    </w:pPr>
    <w:rPr>
      <w:rFonts w:ascii="Calibri" w:hAnsi="Calibri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62CE"/>
    <w:pPr>
      <w:numPr>
        <w:ilvl w:val="7"/>
        <w:numId w:val="22"/>
      </w:numPr>
      <w:spacing w:before="24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62CE"/>
    <w:pPr>
      <w:numPr>
        <w:ilvl w:val="8"/>
        <w:numId w:val="22"/>
      </w:numPr>
      <w:spacing w:before="24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pgrafe">
    <w:name w:val="epígrafe"/>
    <w:basedOn w:val="Normal"/>
    <w:next w:val="Normal"/>
    <w:pPr>
      <w:keepLines/>
      <w:pageBreakBefore/>
      <w:spacing w:before="11520"/>
      <w:jc w:val="right"/>
    </w:pPr>
    <w:rPr>
      <w:i/>
    </w:rPr>
  </w:style>
  <w:style w:type="paragraph" w:styleId="Rodap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Pargrafondice">
    <w:name w:val="Parágrafo índice"/>
    <w:basedOn w:val="Normal"/>
    <w:pPr>
      <w:tabs>
        <w:tab w:val="right" w:pos="9072"/>
      </w:tabs>
    </w:pPr>
  </w:style>
  <w:style w:type="character" w:styleId="Nmerodepgina">
    <w:name w:val="page number"/>
    <w:basedOn w:val="Fontepargpadro"/>
  </w:style>
  <w:style w:type="character" w:styleId="Refdecomentrio">
    <w:name w:val="annotation reference"/>
    <w:basedOn w:val="Fontepargpadro"/>
    <w:semiHidden/>
    <w:rPr>
      <w:sz w:val="16"/>
    </w:rPr>
  </w:style>
  <w:style w:type="paragraph" w:styleId="Textodecomentrio">
    <w:name w:val="annotation text"/>
    <w:basedOn w:val="Normal"/>
    <w:semiHidden/>
    <w:rPr>
      <w:sz w:val="20"/>
    </w:rPr>
  </w:style>
  <w:style w:type="paragraph" w:styleId="Cabealho">
    <w:name w:val="header"/>
    <w:basedOn w:val="Normal"/>
    <w:link w:val="CabealhoChar"/>
    <w:uiPriority w:val="99"/>
    <w:rsid w:val="00627057"/>
    <w:pPr>
      <w:tabs>
        <w:tab w:val="center" w:pos="4320"/>
        <w:tab w:val="right" w:pos="8640"/>
      </w:tabs>
    </w:pPr>
  </w:style>
  <w:style w:type="character" w:customStyle="1" w:styleId="Ttulo4Char">
    <w:name w:val="Título 4 Char"/>
    <w:basedOn w:val="Fontepargpadro"/>
    <w:link w:val="Ttulo4"/>
    <w:uiPriority w:val="9"/>
    <w:rsid w:val="00954F7D"/>
    <w:rPr>
      <w:b/>
      <w:bCs/>
      <w:sz w:val="24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62CE"/>
    <w:rPr>
      <w:rFonts w:ascii="Calibri" w:hAnsi="Calibr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62CE"/>
    <w:rPr>
      <w:rFonts w:ascii="Calibri" w:hAnsi="Calibri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62CE"/>
    <w:rPr>
      <w:rFonts w:ascii="Calibri" w:hAnsi="Calibr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62CE"/>
    <w:rPr>
      <w:rFonts w:ascii="Calibri" w:hAnsi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62CE"/>
    <w:rPr>
      <w:rFonts w:ascii="Cambria" w:hAnsi="Cambria"/>
      <w:sz w:val="22"/>
      <w:szCs w:val="2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320252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320252"/>
  </w:style>
  <w:style w:type="paragraph" w:styleId="Sumrio2">
    <w:name w:val="toc 2"/>
    <w:basedOn w:val="Normal"/>
    <w:next w:val="Normal"/>
    <w:autoRedefine/>
    <w:uiPriority w:val="39"/>
    <w:unhideWhenUsed/>
    <w:rsid w:val="00320252"/>
    <w:pPr>
      <w:ind w:left="240"/>
    </w:pPr>
  </w:style>
  <w:style w:type="character" w:styleId="Hyperlink">
    <w:name w:val="Hyperlink"/>
    <w:basedOn w:val="Fontepargpadro"/>
    <w:uiPriority w:val="99"/>
    <w:unhideWhenUsed/>
    <w:rsid w:val="00320252"/>
    <w:rPr>
      <w:color w:val="0000FF"/>
      <w:u w:val="single"/>
    </w:rPr>
  </w:style>
  <w:style w:type="paragraph" w:styleId="Sumrio3">
    <w:name w:val="toc 3"/>
    <w:basedOn w:val="Normal"/>
    <w:next w:val="Normal"/>
    <w:autoRedefine/>
    <w:uiPriority w:val="39"/>
    <w:unhideWhenUsed/>
    <w:rsid w:val="003F09A9"/>
    <w:pPr>
      <w:tabs>
        <w:tab w:val="left" w:pos="1320"/>
        <w:tab w:val="right" w:leader="dot" w:pos="9062"/>
      </w:tabs>
      <w:spacing w:after="100" w:line="276" w:lineRule="auto"/>
      <w:ind w:left="440"/>
      <w:jc w:val="left"/>
    </w:pPr>
    <w:rPr>
      <w:noProof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0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0252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rsid w:val="000328FE"/>
    <w:pPr>
      <w:jc w:val="center"/>
    </w:pPr>
    <w:rPr>
      <w:bCs/>
    </w:rPr>
  </w:style>
  <w:style w:type="paragraph" w:styleId="ndicedeilustraes">
    <w:name w:val="table of figures"/>
    <w:basedOn w:val="Normal"/>
    <w:next w:val="Normal"/>
    <w:uiPriority w:val="99"/>
    <w:unhideWhenUsed/>
    <w:rsid w:val="000328FE"/>
  </w:style>
  <w:style w:type="paragraph" w:customStyle="1" w:styleId="EstiloLegenda12pt">
    <w:name w:val="Estilo Legenda + 12 pt"/>
    <w:basedOn w:val="Legenda"/>
    <w:rsid w:val="000328FE"/>
  </w:style>
  <w:style w:type="numbering" w:customStyle="1" w:styleId="Estilo1">
    <w:name w:val="Estilo1"/>
    <w:rsid w:val="003F09A9"/>
    <w:pPr>
      <w:numPr>
        <w:numId w:val="19"/>
      </w:numPr>
    </w:pPr>
  </w:style>
  <w:style w:type="character" w:styleId="nfase">
    <w:name w:val="Emphasis"/>
    <w:basedOn w:val="Fontepargpadro"/>
    <w:uiPriority w:val="20"/>
    <w:rsid w:val="00954F7D"/>
    <w:rPr>
      <w:i/>
      <w:iCs/>
    </w:rPr>
  </w:style>
  <w:style w:type="character" w:styleId="RefernciaIntensa">
    <w:name w:val="Intense Reference"/>
    <w:basedOn w:val="Fontepargpadro"/>
    <w:uiPriority w:val="32"/>
    <w:rsid w:val="00954F7D"/>
    <w:rPr>
      <w:b/>
      <w:bCs/>
      <w:smallCaps/>
      <w:color w:val="C0504D"/>
      <w:spacing w:val="5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627057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AF5A27"/>
    <w:pPr>
      <w:spacing w:before="100" w:beforeAutospacing="1" w:after="100" w:afterAutospacing="1" w:line="240" w:lineRule="auto"/>
      <w:jc w:val="left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\EFEI\TD%20-%20Coordena&#231;&#227;o%20Mec&#226;nica\Conte&#250;do%20Original\Modelo%20de%20TD\Normafem99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Normafem99</Template>
  <TotalTime>0</TotalTime>
  <Pages>21</Pages>
  <Words>1014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Dedicatória</vt:lpstr>
    </vt:vector>
  </TitlesOfParts>
  <Company>UNIFEI</Company>
  <LinksUpToDate>false</LinksUpToDate>
  <CharactersWithSpaces>6478</CharactersWithSpaces>
  <SharedDoc>false</SharedDoc>
  <HLinks>
    <vt:vector size="120" baseType="variant">
      <vt:variant>
        <vt:i4>1507382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_Toc379381453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_Toc379381452</vt:lpwstr>
      </vt:variant>
      <vt:variant>
        <vt:i4>1507382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_Toc379381451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_Toc379381450</vt:lpwstr>
      </vt:variant>
      <vt:variant>
        <vt:i4>1441846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_Toc379381449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_Toc379381448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_Toc379381447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_Toc379381446</vt:lpwstr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_Toc379381445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_Toc379381444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_Toc379381443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_Toc379381442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_Toc379381441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_Toc379381440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_Toc379381439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_Toc379381438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_Toc379381437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_Toc379381436</vt:lpwstr>
      </vt:variant>
      <vt:variant>
        <vt:i4>1048634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_Toc285548923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_Toc285548913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Dedicatória</dc:title>
  <dc:creator>Coordenador de TD - DME</dc:creator>
  <cp:lastModifiedBy>Rubenildo</cp:lastModifiedBy>
  <cp:revision>2</cp:revision>
  <cp:lastPrinted>2013-11-26T11:23:00Z</cp:lastPrinted>
  <dcterms:created xsi:type="dcterms:W3CDTF">2025-01-23T13:10:00Z</dcterms:created>
  <dcterms:modified xsi:type="dcterms:W3CDTF">2025-01-23T13:10:00Z</dcterms:modified>
</cp:coreProperties>
</file>